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D12BD0" w14:textId="37477E04" w:rsidR="00B60E04" w:rsidRDefault="00C676E8">
      <w:pPr>
        <w:spacing w:after="120" w:line="360" w:lineRule="auto"/>
        <w:jc w:val="right"/>
        <w:rPr>
          <w:b/>
          <w:bCs/>
          <w:sz w:val="22"/>
          <w:szCs w:val="22"/>
        </w:rPr>
      </w:pPr>
      <w:r>
        <w:rPr>
          <w:noProof/>
        </w:rPr>
        <w:drawing>
          <wp:inline distT="0" distB="0" distL="0" distR="0" wp14:anchorId="4EDDB711" wp14:editId="62D9F44E">
            <wp:extent cx="3729600" cy="724888"/>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email">
                      <a:extLst>
                        <a:ext uri="{28A0092B-C50C-407E-A947-70E740481C1C}">
                          <a14:useLocalDpi xmlns:a14="http://schemas.microsoft.com/office/drawing/2010/main"/>
                        </a:ext>
                      </a:extLst>
                    </a:blip>
                    <a:stretch>
                      <a:fillRect/>
                    </a:stretch>
                  </pic:blipFill>
                  <pic:spPr>
                    <a:xfrm>
                      <a:off x="0" y="0"/>
                      <a:ext cx="3729600" cy="724888"/>
                    </a:xfrm>
                    <a:prstGeom prst="rect">
                      <a:avLst/>
                    </a:prstGeom>
                  </pic:spPr>
                </pic:pic>
              </a:graphicData>
            </a:graphic>
          </wp:inline>
        </w:drawing>
      </w:r>
    </w:p>
    <w:p w14:paraId="078A945F" w14:textId="77777777" w:rsidR="00B60E04" w:rsidRDefault="00033DE2">
      <w:pPr>
        <w:spacing w:after="120" w:line="360" w:lineRule="auto"/>
        <w:jc w:val="right"/>
        <w:outlineLvl w:val="0"/>
        <w:rPr>
          <w:rFonts w:ascii="Helvetica" w:eastAsia="Helvetica" w:hAnsi="Helvetica" w:cs="Helvetica"/>
          <w:b/>
          <w:bCs/>
          <w:caps/>
          <w:sz w:val="22"/>
          <w:szCs w:val="22"/>
        </w:rPr>
      </w:pPr>
      <w:r>
        <w:rPr>
          <w:rFonts w:ascii="Helvetica" w:hAnsi="Helvetica"/>
          <w:b/>
          <w:bCs/>
          <w:caps/>
          <w:sz w:val="22"/>
          <w:szCs w:val="22"/>
        </w:rPr>
        <w:t>Presseinformation</w:t>
      </w:r>
      <w:bookmarkStart w:id="0" w:name="OLE_LINK1"/>
    </w:p>
    <w:p w14:paraId="6A6AB0C3" w14:textId="10B6CD03" w:rsidR="00B60E04" w:rsidRPr="00317C1C" w:rsidRDefault="00B60E04" w:rsidP="00317C1C">
      <w:pPr>
        <w:pStyle w:val="Listenabsatz"/>
        <w:spacing w:after="120"/>
        <w:outlineLvl w:val="0"/>
        <w:rPr>
          <w:rFonts w:ascii="Helvetica" w:eastAsia="Helvetica" w:hAnsi="Helvetica" w:cs="Helvetica"/>
          <w:b/>
          <w:bCs/>
          <w:caps/>
          <w:sz w:val="22"/>
          <w:szCs w:val="22"/>
        </w:rPr>
      </w:pPr>
      <w:bookmarkStart w:id="1" w:name="OLE_LINK2"/>
    </w:p>
    <w:p w14:paraId="5F6CDE38" w14:textId="35E472E9" w:rsidR="00B60E04" w:rsidRPr="00F83CC8" w:rsidRDefault="00033DE2" w:rsidP="00DE32DF">
      <w:pPr>
        <w:numPr>
          <w:ilvl w:val="0"/>
          <w:numId w:val="2"/>
        </w:numPr>
        <w:spacing w:after="120" w:line="360" w:lineRule="auto"/>
        <w:rPr>
          <w:b/>
          <w:bCs/>
          <w:color w:val="auto"/>
          <w:sz w:val="22"/>
          <w:szCs w:val="22"/>
        </w:rPr>
      </w:pPr>
      <w:r>
        <w:rPr>
          <w:b/>
          <w:bCs/>
          <w:sz w:val="22"/>
          <w:szCs w:val="22"/>
        </w:rPr>
        <w:t xml:space="preserve">PROFILMETALL </w:t>
      </w:r>
      <w:r w:rsidR="00BE4AF2">
        <w:rPr>
          <w:b/>
          <w:bCs/>
          <w:sz w:val="22"/>
          <w:szCs w:val="22"/>
        </w:rPr>
        <w:t>präsentiert</w:t>
      </w:r>
      <w:r w:rsidR="003110A6">
        <w:rPr>
          <w:b/>
          <w:bCs/>
          <w:sz w:val="22"/>
          <w:szCs w:val="22"/>
        </w:rPr>
        <w:t xml:space="preserve"> </w:t>
      </w:r>
      <w:r w:rsidR="0038036D">
        <w:rPr>
          <w:b/>
          <w:bCs/>
          <w:sz w:val="22"/>
          <w:szCs w:val="22"/>
        </w:rPr>
        <w:t xml:space="preserve">auf der Euroblech </w:t>
      </w:r>
      <w:r w:rsidR="00266579">
        <w:rPr>
          <w:b/>
          <w:bCs/>
          <w:sz w:val="22"/>
          <w:szCs w:val="22"/>
        </w:rPr>
        <w:t xml:space="preserve">erstmals </w:t>
      </w:r>
      <w:r w:rsidR="0038036D">
        <w:rPr>
          <w:b/>
          <w:bCs/>
          <w:sz w:val="22"/>
          <w:szCs w:val="22"/>
        </w:rPr>
        <w:t xml:space="preserve">die </w:t>
      </w:r>
      <w:r w:rsidR="0070557A">
        <w:rPr>
          <w:b/>
          <w:bCs/>
          <w:sz w:val="22"/>
          <w:szCs w:val="22"/>
        </w:rPr>
        <w:t>innovative</w:t>
      </w:r>
      <w:r w:rsidR="00FA02F9">
        <w:rPr>
          <w:b/>
          <w:bCs/>
          <w:sz w:val="22"/>
          <w:szCs w:val="22"/>
        </w:rPr>
        <w:t xml:space="preserve"> </w:t>
      </w:r>
      <w:r>
        <w:rPr>
          <w:b/>
          <w:bCs/>
          <w:sz w:val="22"/>
          <w:szCs w:val="22"/>
        </w:rPr>
        <w:t>„Profilier</w:t>
      </w:r>
      <w:r w:rsidR="0038036D">
        <w:rPr>
          <w:b/>
          <w:bCs/>
          <w:sz w:val="22"/>
          <w:szCs w:val="22"/>
        </w:rPr>
        <w:t>anlage</w:t>
      </w:r>
      <w:r>
        <w:rPr>
          <w:b/>
          <w:bCs/>
          <w:sz w:val="22"/>
          <w:szCs w:val="22"/>
        </w:rPr>
        <w:t xml:space="preserve"> 4.1“</w:t>
      </w:r>
      <w:r w:rsidR="001E3348">
        <w:rPr>
          <w:b/>
          <w:bCs/>
          <w:sz w:val="22"/>
          <w:szCs w:val="22"/>
        </w:rPr>
        <w:t xml:space="preserve"> als Serienmaschine </w:t>
      </w:r>
    </w:p>
    <w:p w14:paraId="1998EB4A" w14:textId="0E63AC6E" w:rsidR="0070557A" w:rsidRPr="00F83CC8" w:rsidRDefault="0070557A" w:rsidP="00DE32DF">
      <w:pPr>
        <w:numPr>
          <w:ilvl w:val="0"/>
          <w:numId w:val="2"/>
        </w:numPr>
        <w:spacing w:after="120" w:line="360" w:lineRule="auto"/>
        <w:rPr>
          <w:b/>
          <w:bCs/>
          <w:color w:val="auto"/>
          <w:sz w:val="22"/>
          <w:szCs w:val="22"/>
        </w:rPr>
      </w:pPr>
      <w:r w:rsidRPr="00F83CC8">
        <w:rPr>
          <w:b/>
          <w:bCs/>
          <w:color w:val="auto"/>
          <w:sz w:val="22"/>
          <w:szCs w:val="22"/>
        </w:rPr>
        <w:t xml:space="preserve">Komplett neues Anlagenkonzept </w:t>
      </w:r>
      <w:r w:rsidR="00DE32DF" w:rsidRPr="00F83CC8">
        <w:rPr>
          <w:b/>
          <w:bCs/>
          <w:color w:val="auto"/>
          <w:sz w:val="22"/>
          <w:szCs w:val="22"/>
        </w:rPr>
        <w:t xml:space="preserve">für </w:t>
      </w:r>
      <w:r w:rsidRPr="00F83CC8">
        <w:rPr>
          <w:b/>
          <w:bCs/>
          <w:color w:val="auto"/>
          <w:sz w:val="22"/>
          <w:szCs w:val="22"/>
        </w:rPr>
        <w:t>modulares und zukunfts</w:t>
      </w:r>
      <w:r w:rsidR="00B10F16" w:rsidRPr="00171D5E">
        <w:rPr>
          <w:b/>
          <w:bCs/>
          <w:color w:val="auto"/>
          <w:sz w:val="22"/>
          <w:szCs w:val="22"/>
        </w:rPr>
        <w:t>fähiges</w:t>
      </w:r>
      <w:r w:rsidRPr="00F83CC8">
        <w:rPr>
          <w:b/>
          <w:bCs/>
          <w:color w:val="auto"/>
          <w:sz w:val="22"/>
          <w:szCs w:val="22"/>
        </w:rPr>
        <w:t xml:space="preserve"> Rollformen</w:t>
      </w:r>
    </w:p>
    <w:p w14:paraId="0A8B7FD0" w14:textId="72247AB3" w:rsidR="00DE32DF" w:rsidRPr="00F83CC8" w:rsidRDefault="0070557A" w:rsidP="00DE32DF">
      <w:pPr>
        <w:numPr>
          <w:ilvl w:val="0"/>
          <w:numId w:val="2"/>
        </w:numPr>
        <w:spacing w:after="120" w:line="360" w:lineRule="auto"/>
        <w:rPr>
          <w:b/>
          <w:bCs/>
          <w:color w:val="auto"/>
          <w:sz w:val="22"/>
          <w:szCs w:val="22"/>
        </w:rPr>
      </w:pPr>
      <w:r w:rsidRPr="00F83CC8">
        <w:rPr>
          <w:b/>
          <w:bCs/>
          <w:color w:val="auto"/>
          <w:sz w:val="22"/>
          <w:szCs w:val="22"/>
        </w:rPr>
        <w:t xml:space="preserve">Für </w:t>
      </w:r>
      <w:r w:rsidR="00DE32DF" w:rsidRPr="00F83CC8">
        <w:rPr>
          <w:b/>
          <w:bCs/>
          <w:color w:val="auto"/>
          <w:sz w:val="22"/>
          <w:szCs w:val="22"/>
        </w:rPr>
        <w:t xml:space="preserve">vielfältige Anwendungen und schnell wechselnde Anforderungen </w:t>
      </w:r>
    </w:p>
    <w:p w14:paraId="31BB7938" w14:textId="22BF844B" w:rsidR="00266579" w:rsidRDefault="00033DE2" w:rsidP="00266579">
      <w:pPr>
        <w:spacing w:after="120" w:line="360" w:lineRule="auto"/>
        <w:rPr>
          <w:sz w:val="22"/>
          <w:szCs w:val="22"/>
        </w:rPr>
      </w:pPr>
      <w:r w:rsidRPr="00F83CC8">
        <w:rPr>
          <w:i/>
          <w:iCs/>
          <w:color w:val="auto"/>
          <w:sz w:val="22"/>
          <w:szCs w:val="22"/>
        </w:rPr>
        <w:t xml:space="preserve">Hirrlingen, den </w:t>
      </w:r>
      <w:r w:rsidR="000C198B">
        <w:rPr>
          <w:i/>
          <w:iCs/>
          <w:color w:val="auto"/>
          <w:sz w:val="22"/>
          <w:szCs w:val="22"/>
        </w:rPr>
        <w:t>6</w:t>
      </w:r>
      <w:r w:rsidRPr="00F83CC8">
        <w:rPr>
          <w:i/>
          <w:iCs/>
          <w:color w:val="auto"/>
          <w:sz w:val="22"/>
          <w:szCs w:val="22"/>
        </w:rPr>
        <w:t xml:space="preserve">. </w:t>
      </w:r>
      <w:r w:rsidR="000C198B">
        <w:rPr>
          <w:i/>
          <w:iCs/>
          <w:color w:val="auto"/>
          <w:sz w:val="22"/>
          <w:szCs w:val="22"/>
        </w:rPr>
        <w:t>September</w:t>
      </w:r>
      <w:r w:rsidR="000C198B" w:rsidRPr="00F83CC8">
        <w:rPr>
          <w:i/>
          <w:iCs/>
          <w:color w:val="auto"/>
          <w:sz w:val="22"/>
          <w:szCs w:val="22"/>
        </w:rPr>
        <w:t xml:space="preserve"> </w:t>
      </w:r>
      <w:r w:rsidRPr="00F83CC8">
        <w:rPr>
          <w:i/>
          <w:iCs/>
          <w:color w:val="auto"/>
          <w:sz w:val="22"/>
          <w:szCs w:val="22"/>
        </w:rPr>
        <w:t>201</w:t>
      </w:r>
      <w:r w:rsidR="0038036D" w:rsidRPr="00F83CC8">
        <w:rPr>
          <w:i/>
          <w:iCs/>
          <w:color w:val="auto"/>
          <w:sz w:val="22"/>
          <w:szCs w:val="22"/>
        </w:rPr>
        <w:t>8</w:t>
      </w:r>
      <w:r w:rsidRPr="00F83CC8">
        <w:rPr>
          <w:i/>
          <w:iCs/>
          <w:color w:val="auto"/>
          <w:sz w:val="22"/>
          <w:szCs w:val="22"/>
        </w:rPr>
        <w:t>.</w:t>
      </w:r>
      <w:r w:rsidRPr="00F83CC8">
        <w:rPr>
          <w:color w:val="auto"/>
          <w:sz w:val="22"/>
          <w:szCs w:val="22"/>
        </w:rPr>
        <w:t xml:space="preserve"> </w:t>
      </w:r>
      <w:r w:rsidR="0070557A" w:rsidRPr="00F83CC8">
        <w:rPr>
          <w:color w:val="auto"/>
          <w:sz w:val="22"/>
          <w:szCs w:val="22"/>
        </w:rPr>
        <w:t xml:space="preserve">Mit der „Profilieranlage 4.1“ </w:t>
      </w:r>
      <w:r w:rsidR="002278F9" w:rsidRPr="00F83CC8">
        <w:rPr>
          <w:color w:val="auto"/>
          <w:sz w:val="22"/>
          <w:szCs w:val="22"/>
        </w:rPr>
        <w:t>präsentiert</w:t>
      </w:r>
      <w:r w:rsidR="00004355" w:rsidRPr="00F83CC8">
        <w:rPr>
          <w:color w:val="auto"/>
          <w:sz w:val="22"/>
          <w:szCs w:val="22"/>
        </w:rPr>
        <w:t xml:space="preserve"> PROFILMETALL auf der diesjährigen </w:t>
      </w:r>
      <w:r w:rsidR="002278F9" w:rsidRPr="00F83CC8">
        <w:rPr>
          <w:color w:val="auto"/>
          <w:sz w:val="22"/>
          <w:szCs w:val="22"/>
        </w:rPr>
        <w:t>Euroblech</w:t>
      </w:r>
      <w:r w:rsidR="0070557A" w:rsidRPr="00F83CC8">
        <w:rPr>
          <w:color w:val="auto"/>
          <w:sz w:val="22"/>
          <w:szCs w:val="22"/>
        </w:rPr>
        <w:t xml:space="preserve"> ein</w:t>
      </w:r>
      <w:r w:rsidR="007D26BE" w:rsidRPr="00F83CC8">
        <w:rPr>
          <w:color w:val="auto"/>
          <w:sz w:val="22"/>
          <w:szCs w:val="22"/>
        </w:rPr>
        <w:t>e</w:t>
      </w:r>
      <w:r w:rsidR="0070557A" w:rsidRPr="00F83CC8">
        <w:rPr>
          <w:color w:val="auto"/>
          <w:sz w:val="22"/>
          <w:szCs w:val="22"/>
        </w:rPr>
        <w:t xml:space="preserve"> komplett neue, modular aufgebaute und integrierte </w:t>
      </w:r>
      <w:r w:rsidR="007D26BE" w:rsidRPr="00F83CC8">
        <w:rPr>
          <w:color w:val="auto"/>
          <w:sz w:val="22"/>
          <w:szCs w:val="22"/>
        </w:rPr>
        <w:t>Rollformanlage</w:t>
      </w:r>
      <w:r w:rsidR="00004355" w:rsidRPr="00F83CC8">
        <w:rPr>
          <w:color w:val="auto"/>
          <w:sz w:val="22"/>
          <w:szCs w:val="22"/>
        </w:rPr>
        <w:t xml:space="preserve">. </w:t>
      </w:r>
      <w:r w:rsidR="0070557A" w:rsidRPr="00F83CC8">
        <w:rPr>
          <w:color w:val="auto"/>
          <w:sz w:val="22"/>
          <w:szCs w:val="22"/>
        </w:rPr>
        <w:t xml:space="preserve">Die </w:t>
      </w:r>
      <w:r w:rsidR="002278F9" w:rsidRPr="00F83CC8">
        <w:rPr>
          <w:color w:val="auto"/>
          <w:sz w:val="22"/>
          <w:szCs w:val="22"/>
        </w:rPr>
        <w:t xml:space="preserve">Innovation </w:t>
      </w:r>
      <w:r w:rsidR="0070557A" w:rsidRPr="00F83CC8">
        <w:rPr>
          <w:color w:val="auto"/>
          <w:sz w:val="22"/>
          <w:szCs w:val="22"/>
        </w:rPr>
        <w:t xml:space="preserve">ermöglicht es erstmals, eine </w:t>
      </w:r>
      <w:r w:rsidR="002278F9" w:rsidRPr="00F83CC8">
        <w:rPr>
          <w:color w:val="auto"/>
          <w:sz w:val="22"/>
          <w:szCs w:val="22"/>
        </w:rPr>
        <w:t xml:space="preserve">hochproduktive und </w:t>
      </w:r>
      <w:r w:rsidR="00A64E6F" w:rsidRPr="00F83CC8">
        <w:rPr>
          <w:color w:val="auto"/>
          <w:sz w:val="22"/>
          <w:szCs w:val="22"/>
        </w:rPr>
        <w:t xml:space="preserve">nach </w:t>
      </w:r>
      <w:r w:rsidR="002278F9" w:rsidRPr="00F83CC8">
        <w:rPr>
          <w:color w:val="auto"/>
          <w:sz w:val="22"/>
          <w:szCs w:val="22"/>
        </w:rPr>
        <w:t>individuell</w:t>
      </w:r>
      <w:r w:rsidR="0070557A" w:rsidRPr="00F83CC8">
        <w:rPr>
          <w:color w:val="auto"/>
          <w:sz w:val="22"/>
          <w:szCs w:val="22"/>
        </w:rPr>
        <w:t>e</w:t>
      </w:r>
      <w:r w:rsidR="00A64E6F" w:rsidRPr="00F83CC8">
        <w:rPr>
          <w:color w:val="auto"/>
          <w:sz w:val="22"/>
          <w:szCs w:val="22"/>
        </w:rPr>
        <w:t>n</w:t>
      </w:r>
      <w:r w:rsidR="0070557A" w:rsidRPr="00F83CC8">
        <w:rPr>
          <w:color w:val="auto"/>
          <w:sz w:val="22"/>
          <w:szCs w:val="22"/>
        </w:rPr>
        <w:t xml:space="preserve"> Anforderungen konfigurierte</w:t>
      </w:r>
      <w:r w:rsidR="002278F9" w:rsidRPr="00F83CC8">
        <w:rPr>
          <w:color w:val="auto"/>
          <w:sz w:val="22"/>
          <w:szCs w:val="22"/>
        </w:rPr>
        <w:t xml:space="preserve"> Profilieranlage </w:t>
      </w:r>
      <w:r w:rsidR="007B36FB" w:rsidRPr="00F83CC8">
        <w:rPr>
          <w:color w:val="auto"/>
          <w:sz w:val="22"/>
          <w:szCs w:val="22"/>
        </w:rPr>
        <w:t>einfach</w:t>
      </w:r>
      <w:r w:rsidR="002278F9" w:rsidRPr="00F83CC8">
        <w:rPr>
          <w:color w:val="auto"/>
          <w:sz w:val="22"/>
          <w:szCs w:val="22"/>
        </w:rPr>
        <w:t xml:space="preserve"> zusammen</w:t>
      </w:r>
      <w:r w:rsidR="0070557A" w:rsidRPr="00F83CC8">
        <w:rPr>
          <w:color w:val="auto"/>
          <w:sz w:val="22"/>
          <w:szCs w:val="22"/>
        </w:rPr>
        <w:t>zu</w:t>
      </w:r>
      <w:r w:rsidR="002278F9" w:rsidRPr="00F83CC8">
        <w:rPr>
          <w:color w:val="auto"/>
          <w:sz w:val="22"/>
          <w:szCs w:val="22"/>
        </w:rPr>
        <w:t>stellen und immer wieder neue</w:t>
      </w:r>
      <w:r w:rsidR="0070557A" w:rsidRPr="00F83CC8">
        <w:rPr>
          <w:color w:val="auto"/>
          <w:sz w:val="22"/>
          <w:szCs w:val="22"/>
        </w:rPr>
        <w:t>n</w:t>
      </w:r>
      <w:r w:rsidR="002278F9" w:rsidRPr="00F83CC8">
        <w:rPr>
          <w:color w:val="auto"/>
          <w:sz w:val="22"/>
          <w:szCs w:val="22"/>
        </w:rPr>
        <w:t xml:space="preserve"> Produktionsgegebenheiten an</w:t>
      </w:r>
      <w:r w:rsidR="0070557A" w:rsidRPr="00F83CC8">
        <w:rPr>
          <w:color w:val="auto"/>
          <w:sz w:val="22"/>
          <w:szCs w:val="22"/>
        </w:rPr>
        <w:t>zu</w:t>
      </w:r>
      <w:r w:rsidR="002278F9" w:rsidRPr="00F83CC8">
        <w:rPr>
          <w:color w:val="auto"/>
          <w:sz w:val="22"/>
          <w:szCs w:val="22"/>
        </w:rPr>
        <w:t>passen. So können Unternehmen wechselnde Produktreihen rasch und kostengünstig fertigen. Die „Profilieranlage 4.1“ zeichnet sich zudem durch ei</w:t>
      </w:r>
      <w:r w:rsidR="007B36FB" w:rsidRPr="00F83CC8">
        <w:rPr>
          <w:color w:val="auto"/>
          <w:sz w:val="22"/>
          <w:szCs w:val="22"/>
        </w:rPr>
        <w:t>ne ergonomische Gestaltung, einen kompakten</w:t>
      </w:r>
      <w:r w:rsidR="007B61B4" w:rsidRPr="00F83CC8">
        <w:rPr>
          <w:color w:val="auto"/>
          <w:sz w:val="22"/>
          <w:szCs w:val="22"/>
        </w:rPr>
        <w:t>,</w:t>
      </w:r>
      <w:r w:rsidR="007D26BE" w:rsidRPr="00F83CC8">
        <w:rPr>
          <w:color w:val="auto"/>
          <w:sz w:val="22"/>
          <w:szCs w:val="22"/>
        </w:rPr>
        <w:t xml:space="preserve"> funktionalen</w:t>
      </w:r>
      <w:r w:rsidR="007B36FB" w:rsidRPr="00F83CC8">
        <w:rPr>
          <w:color w:val="auto"/>
          <w:sz w:val="22"/>
          <w:szCs w:val="22"/>
        </w:rPr>
        <w:t xml:space="preserve"> Aufbau </w:t>
      </w:r>
      <w:r w:rsidR="00FB5A02">
        <w:rPr>
          <w:sz w:val="22"/>
          <w:szCs w:val="22"/>
        </w:rPr>
        <w:t>sowie</w:t>
      </w:r>
      <w:r w:rsidR="00FB5A02" w:rsidRPr="002278F9">
        <w:rPr>
          <w:sz w:val="22"/>
          <w:szCs w:val="22"/>
        </w:rPr>
        <w:t xml:space="preserve"> </w:t>
      </w:r>
      <w:r w:rsidR="002278F9" w:rsidRPr="002278F9">
        <w:rPr>
          <w:sz w:val="22"/>
          <w:szCs w:val="22"/>
        </w:rPr>
        <w:t>eine intelligente Sensorik</w:t>
      </w:r>
      <w:r w:rsidR="00266579">
        <w:rPr>
          <w:sz w:val="22"/>
          <w:szCs w:val="22"/>
        </w:rPr>
        <w:t>,</w:t>
      </w:r>
      <w:r w:rsidR="002278F9" w:rsidRPr="002278F9">
        <w:rPr>
          <w:sz w:val="22"/>
          <w:szCs w:val="22"/>
        </w:rPr>
        <w:t xml:space="preserve"> Überwachung </w:t>
      </w:r>
      <w:r w:rsidR="00266579" w:rsidRPr="002278F9">
        <w:rPr>
          <w:sz w:val="22"/>
          <w:szCs w:val="22"/>
        </w:rPr>
        <w:t xml:space="preserve">und </w:t>
      </w:r>
      <w:r w:rsidR="00266579">
        <w:rPr>
          <w:sz w:val="22"/>
          <w:szCs w:val="22"/>
        </w:rPr>
        <w:t xml:space="preserve">Datenkommunikation </w:t>
      </w:r>
      <w:r w:rsidR="002278F9" w:rsidRPr="002278F9">
        <w:rPr>
          <w:sz w:val="22"/>
          <w:szCs w:val="22"/>
        </w:rPr>
        <w:t>aus.</w:t>
      </w:r>
      <w:r w:rsidR="00266579">
        <w:rPr>
          <w:sz w:val="22"/>
          <w:szCs w:val="22"/>
        </w:rPr>
        <w:t xml:space="preserve"> PROFILMETALL stellt in Halle 27 an Stand C52 aus.</w:t>
      </w:r>
    </w:p>
    <w:p w14:paraId="2FBA326A" w14:textId="22F3C3A6" w:rsidR="0062448A" w:rsidRDefault="007B36FB" w:rsidP="00457536">
      <w:pPr>
        <w:spacing w:after="120" w:line="360" w:lineRule="auto"/>
        <w:rPr>
          <w:sz w:val="22"/>
          <w:szCs w:val="22"/>
        </w:rPr>
      </w:pPr>
      <w:r>
        <w:rPr>
          <w:sz w:val="22"/>
          <w:szCs w:val="22"/>
        </w:rPr>
        <w:t xml:space="preserve">Aufgrund </w:t>
      </w:r>
      <w:r w:rsidR="001E3348">
        <w:rPr>
          <w:sz w:val="22"/>
          <w:szCs w:val="22"/>
        </w:rPr>
        <w:t xml:space="preserve">des </w:t>
      </w:r>
      <w:r>
        <w:rPr>
          <w:sz w:val="22"/>
          <w:szCs w:val="22"/>
        </w:rPr>
        <w:t>Baukastensystem</w:t>
      </w:r>
      <w:r w:rsidR="001E3348">
        <w:rPr>
          <w:sz w:val="22"/>
          <w:szCs w:val="22"/>
        </w:rPr>
        <w:t>s</w:t>
      </w:r>
      <w:r>
        <w:rPr>
          <w:sz w:val="22"/>
          <w:szCs w:val="22"/>
        </w:rPr>
        <w:t xml:space="preserve"> </w:t>
      </w:r>
      <w:r w:rsidR="001E3348">
        <w:rPr>
          <w:sz w:val="22"/>
          <w:szCs w:val="22"/>
        </w:rPr>
        <w:t xml:space="preserve">ist der neue Maschinentyp flexibel und eignet sich </w:t>
      </w:r>
      <w:r>
        <w:rPr>
          <w:sz w:val="22"/>
          <w:szCs w:val="22"/>
        </w:rPr>
        <w:t xml:space="preserve">für den Einsatz in zahlreichen Branchen: Module zum Rollformen, Stanzen, </w:t>
      </w:r>
      <w:r w:rsidR="00A42ED3">
        <w:rPr>
          <w:sz w:val="22"/>
          <w:szCs w:val="22"/>
        </w:rPr>
        <w:t>Ablängen</w:t>
      </w:r>
      <w:r w:rsidR="00F66C06">
        <w:rPr>
          <w:sz w:val="22"/>
          <w:szCs w:val="22"/>
        </w:rPr>
        <w:t xml:space="preserve"> und Laserschweißen </w:t>
      </w:r>
      <w:r w:rsidR="00A42ED3">
        <w:rPr>
          <w:sz w:val="22"/>
          <w:szCs w:val="22"/>
        </w:rPr>
        <w:t xml:space="preserve">lassen sich </w:t>
      </w:r>
      <w:r w:rsidR="00A64E6F">
        <w:rPr>
          <w:sz w:val="22"/>
          <w:szCs w:val="22"/>
        </w:rPr>
        <w:t xml:space="preserve">immer wieder </w:t>
      </w:r>
      <w:r w:rsidR="00A42ED3">
        <w:rPr>
          <w:sz w:val="22"/>
          <w:szCs w:val="22"/>
        </w:rPr>
        <w:t xml:space="preserve">beliebig kombinieren. </w:t>
      </w:r>
      <w:r w:rsidR="006910C9">
        <w:rPr>
          <w:sz w:val="22"/>
          <w:szCs w:val="22"/>
        </w:rPr>
        <w:t>W</w:t>
      </w:r>
      <w:r w:rsidR="00F66C06">
        <w:rPr>
          <w:sz w:val="22"/>
          <w:szCs w:val="22"/>
        </w:rPr>
        <w:t>eitere Verfahren wie die Kunststoffextrusion</w:t>
      </w:r>
      <w:r w:rsidR="00A64E6F">
        <w:rPr>
          <w:sz w:val="22"/>
          <w:szCs w:val="22"/>
        </w:rPr>
        <w:t xml:space="preserve"> oder</w:t>
      </w:r>
      <w:r w:rsidR="00F66C06">
        <w:rPr>
          <w:sz w:val="22"/>
          <w:szCs w:val="22"/>
        </w:rPr>
        <w:t xml:space="preserve"> das Ausschäumen, Verkleben und Verpacken von Profilen </w:t>
      </w:r>
      <w:r w:rsidR="006910C9">
        <w:rPr>
          <w:sz w:val="22"/>
          <w:szCs w:val="22"/>
        </w:rPr>
        <w:t xml:space="preserve">werden </w:t>
      </w:r>
      <w:r w:rsidR="00F66C06">
        <w:rPr>
          <w:sz w:val="22"/>
          <w:szCs w:val="22"/>
        </w:rPr>
        <w:t xml:space="preserve">kundenindividuell umgesetzt. </w:t>
      </w:r>
      <w:r w:rsidR="00EC0B8A">
        <w:rPr>
          <w:sz w:val="22"/>
          <w:szCs w:val="22"/>
        </w:rPr>
        <w:t xml:space="preserve">Insbesondere Unternehmen mit häufigen Produktwechseln </w:t>
      </w:r>
      <w:r w:rsidR="00191573">
        <w:rPr>
          <w:sz w:val="22"/>
          <w:szCs w:val="22"/>
        </w:rPr>
        <w:t xml:space="preserve">können dadurch </w:t>
      </w:r>
      <w:r w:rsidR="00EC0B8A">
        <w:rPr>
          <w:sz w:val="22"/>
          <w:szCs w:val="22"/>
        </w:rPr>
        <w:t xml:space="preserve">die Maschinenkosten deutlich reduzieren. </w:t>
      </w:r>
    </w:p>
    <w:p w14:paraId="01C31C65" w14:textId="5360BB52" w:rsidR="007B36FB" w:rsidRPr="00F83CC8" w:rsidRDefault="00516727" w:rsidP="00457536">
      <w:pPr>
        <w:spacing w:after="120" w:line="360" w:lineRule="auto"/>
        <w:rPr>
          <w:color w:val="auto"/>
          <w:sz w:val="22"/>
          <w:szCs w:val="22"/>
        </w:rPr>
      </w:pPr>
      <w:r>
        <w:rPr>
          <w:sz w:val="22"/>
          <w:szCs w:val="22"/>
        </w:rPr>
        <w:t>A</w:t>
      </w:r>
      <w:r w:rsidR="00F66C06">
        <w:rPr>
          <w:sz w:val="22"/>
          <w:szCs w:val="22"/>
        </w:rPr>
        <w:t xml:space="preserve">uf der </w:t>
      </w:r>
      <w:r>
        <w:rPr>
          <w:sz w:val="22"/>
          <w:szCs w:val="22"/>
        </w:rPr>
        <w:t>Blechexpo</w:t>
      </w:r>
      <w:r w:rsidR="00F66C06">
        <w:rPr>
          <w:sz w:val="22"/>
          <w:szCs w:val="22"/>
        </w:rPr>
        <w:t xml:space="preserve"> </w:t>
      </w:r>
      <w:r>
        <w:rPr>
          <w:sz w:val="22"/>
          <w:szCs w:val="22"/>
        </w:rPr>
        <w:t xml:space="preserve">im vergangenen Jahr war </w:t>
      </w:r>
      <w:r w:rsidR="00F66C06">
        <w:rPr>
          <w:sz w:val="22"/>
          <w:szCs w:val="22"/>
        </w:rPr>
        <w:t xml:space="preserve">bereits </w:t>
      </w:r>
      <w:r>
        <w:rPr>
          <w:sz w:val="22"/>
          <w:szCs w:val="22"/>
        </w:rPr>
        <w:t>der</w:t>
      </w:r>
      <w:r w:rsidR="00F66C06">
        <w:rPr>
          <w:sz w:val="22"/>
          <w:szCs w:val="22"/>
        </w:rPr>
        <w:t xml:space="preserve"> </w:t>
      </w:r>
      <w:r>
        <w:rPr>
          <w:sz w:val="22"/>
          <w:szCs w:val="22"/>
        </w:rPr>
        <w:t>Prototyp</w:t>
      </w:r>
      <w:r w:rsidR="00F66C06">
        <w:rPr>
          <w:sz w:val="22"/>
          <w:szCs w:val="22"/>
        </w:rPr>
        <w:t xml:space="preserve"> </w:t>
      </w:r>
      <w:r>
        <w:rPr>
          <w:sz w:val="22"/>
          <w:szCs w:val="22"/>
        </w:rPr>
        <w:t xml:space="preserve">einer </w:t>
      </w:r>
      <w:r w:rsidR="00FB5A02">
        <w:rPr>
          <w:sz w:val="22"/>
          <w:szCs w:val="22"/>
        </w:rPr>
        <w:t>4.1-</w:t>
      </w:r>
      <w:r>
        <w:rPr>
          <w:sz w:val="22"/>
          <w:szCs w:val="22"/>
        </w:rPr>
        <w:t>Profilieranlage zu sehen</w:t>
      </w:r>
      <w:r w:rsidR="00F66C06">
        <w:rPr>
          <w:sz w:val="22"/>
          <w:szCs w:val="22"/>
        </w:rPr>
        <w:t>,</w:t>
      </w:r>
      <w:r>
        <w:rPr>
          <w:sz w:val="22"/>
          <w:szCs w:val="22"/>
        </w:rPr>
        <w:t xml:space="preserve"> zur Euroblech ist das Modulsystem</w:t>
      </w:r>
      <w:r w:rsidR="00F66C06">
        <w:rPr>
          <w:sz w:val="22"/>
          <w:szCs w:val="22"/>
        </w:rPr>
        <w:t xml:space="preserve"> </w:t>
      </w:r>
      <w:r>
        <w:rPr>
          <w:sz w:val="22"/>
          <w:szCs w:val="22"/>
        </w:rPr>
        <w:t xml:space="preserve">nun </w:t>
      </w:r>
      <w:r w:rsidR="00191573">
        <w:rPr>
          <w:sz w:val="22"/>
          <w:szCs w:val="22"/>
        </w:rPr>
        <w:t xml:space="preserve">als Maschine für die Serienfertigung </w:t>
      </w:r>
      <w:r w:rsidR="00F66C06">
        <w:rPr>
          <w:sz w:val="22"/>
          <w:szCs w:val="22"/>
        </w:rPr>
        <w:t xml:space="preserve">in zwei Baugrößen erhältlich. Eine </w:t>
      </w:r>
      <w:r w:rsidR="00191573">
        <w:rPr>
          <w:sz w:val="22"/>
          <w:szCs w:val="22"/>
        </w:rPr>
        <w:t xml:space="preserve">dritte </w:t>
      </w:r>
      <w:r w:rsidR="00F66C06">
        <w:rPr>
          <w:sz w:val="22"/>
          <w:szCs w:val="22"/>
        </w:rPr>
        <w:t xml:space="preserve">Baugröße und die </w:t>
      </w:r>
      <w:r w:rsidR="00191573">
        <w:rPr>
          <w:sz w:val="22"/>
          <w:szCs w:val="22"/>
        </w:rPr>
        <w:t xml:space="preserve">Erweiterung des </w:t>
      </w:r>
      <w:r w:rsidRPr="00F83CC8">
        <w:rPr>
          <w:color w:val="auto"/>
          <w:sz w:val="22"/>
          <w:szCs w:val="22"/>
        </w:rPr>
        <w:t>Modul</w:t>
      </w:r>
      <w:r w:rsidR="00191573" w:rsidRPr="00F83CC8">
        <w:rPr>
          <w:color w:val="auto"/>
          <w:sz w:val="22"/>
          <w:szCs w:val="22"/>
        </w:rPr>
        <w:t>baukastens</w:t>
      </w:r>
      <w:r w:rsidR="00F66C06" w:rsidRPr="00F83CC8">
        <w:rPr>
          <w:color w:val="auto"/>
          <w:sz w:val="22"/>
          <w:szCs w:val="22"/>
        </w:rPr>
        <w:t xml:space="preserve"> </w:t>
      </w:r>
      <w:r w:rsidR="007D26BE" w:rsidRPr="00F83CC8">
        <w:rPr>
          <w:color w:val="auto"/>
          <w:sz w:val="22"/>
          <w:szCs w:val="22"/>
        </w:rPr>
        <w:t>folgen in Kürze.</w:t>
      </w:r>
    </w:p>
    <w:p w14:paraId="1307F560" w14:textId="34473ABC" w:rsidR="00A42ED3" w:rsidRPr="00F83CC8" w:rsidRDefault="009F3A75" w:rsidP="00457536">
      <w:pPr>
        <w:spacing w:after="120" w:line="360" w:lineRule="auto"/>
        <w:rPr>
          <w:b/>
          <w:color w:val="auto"/>
          <w:sz w:val="22"/>
          <w:szCs w:val="22"/>
        </w:rPr>
      </w:pPr>
      <w:r w:rsidRPr="00F83CC8">
        <w:rPr>
          <w:b/>
          <w:color w:val="auto"/>
          <w:sz w:val="22"/>
          <w:szCs w:val="22"/>
        </w:rPr>
        <w:t>Flexible Anlagengestaltung, rasche Installation</w:t>
      </w:r>
    </w:p>
    <w:p w14:paraId="5CA44C1C" w14:textId="237A2F6D" w:rsidR="00CA43E6" w:rsidRDefault="000F5317" w:rsidP="000F5317">
      <w:pPr>
        <w:spacing w:after="120" w:line="360" w:lineRule="auto"/>
        <w:rPr>
          <w:sz w:val="22"/>
          <w:szCs w:val="22"/>
        </w:rPr>
      </w:pPr>
      <w:r w:rsidRPr="00F83CC8">
        <w:rPr>
          <w:color w:val="auto"/>
          <w:sz w:val="22"/>
          <w:szCs w:val="22"/>
        </w:rPr>
        <w:t>Mit dem Modulsystem lassen sich sowohl Einzweckmaschinen als auch multifunktionale Profilierstraßen konfigurieren</w:t>
      </w:r>
      <w:r w:rsidR="00D62ACD" w:rsidRPr="00F83CC8">
        <w:rPr>
          <w:color w:val="auto"/>
          <w:sz w:val="22"/>
          <w:szCs w:val="22"/>
        </w:rPr>
        <w:t xml:space="preserve">, mit denen sich </w:t>
      </w:r>
      <w:r w:rsidR="00EA478B" w:rsidRPr="00F83CC8">
        <w:rPr>
          <w:color w:val="auto"/>
          <w:sz w:val="22"/>
          <w:szCs w:val="22"/>
        </w:rPr>
        <w:t xml:space="preserve">dünnwandige Bleche </w:t>
      </w:r>
      <w:r w:rsidR="00D62ACD" w:rsidRPr="00F83CC8">
        <w:rPr>
          <w:color w:val="auto"/>
          <w:sz w:val="22"/>
          <w:szCs w:val="22"/>
        </w:rPr>
        <w:t xml:space="preserve">bis 2,5 mm </w:t>
      </w:r>
      <w:r w:rsidR="00FA02F9" w:rsidRPr="00F83CC8">
        <w:rPr>
          <w:color w:val="auto"/>
          <w:sz w:val="22"/>
          <w:szCs w:val="22"/>
        </w:rPr>
        <w:t xml:space="preserve">Dicke </w:t>
      </w:r>
      <w:r w:rsidR="00D62ACD" w:rsidRPr="00F83CC8">
        <w:rPr>
          <w:color w:val="auto"/>
          <w:sz w:val="22"/>
          <w:szCs w:val="22"/>
        </w:rPr>
        <w:t>verarbeiten lassen</w:t>
      </w:r>
      <w:r w:rsidRPr="00F83CC8">
        <w:rPr>
          <w:color w:val="auto"/>
          <w:sz w:val="22"/>
          <w:szCs w:val="22"/>
        </w:rPr>
        <w:t xml:space="preserve">. </w:t>
      </w:r>
      <w:r w:rsidR="007D26BE" w:rsidRPr="00F83CC8">
        <w:rPr>
          <w:color w:val="auto"/>
          <w:sz w:val="22"/>
          <w:szCs w:val="22"/>
        </w:rPr>
        <w:t>Bei den Profiliermodulen können Kunden den</w:t>
      </w:r>
      <w:r w:rsidR="00D62ACD" w:rsidRPr="00F83CC8">
        <w:rPr>
          <w:color w:val="auto"/>
          <w:sz w:val="22"/>
          <w:szCs w:val="22"/>
        </w:rPr>
        <w:t xml:space="preserve"> </w:t>
      </w:r>
      <w:r w:rsidRPr="00F83CC8">
        <w:rPr>
          <w:color w:val="auto"/>
          <w:sz w:val="22"/>
          <w:szCs w:val="22"/>
        </w:rPr>
        <w:t xml:space="preserve">Antrieb und </w:t>
      </w:r>
      <w:r w:rsidR="00D62ACD" w:rsidRPr="00F83CC8">
        <w:rPr>
          <w:color w:val="auto"/>
          <w:sz w:val="22"/>
          <w:szCs w:val="22"/>
        </w:rPr>
        <w:t xml:space="preserve">das </w:t>
      </w:r>
      <w:r>
        <w:rPr>
          <w:sz w:val="22"/>
          <w:szCs w:val="22"/>
        </w:rPr>
        <w:t xml:space="preserve">Getriebe frei wählen, </w:t>
      </w:r>
      <w:r w:rsidR="00A64E6F">
        <w:rPr>
          <w:sz w:val="22"/>
          <w:szCs w:val="22"/>
        </w:rPr>
        <w:t xml:space="preserve">außerdem </w:t>
      </w:r>
      <w:r>
        <w:rPr>
          <w:sz w:val="22"/>
          <w:szCs w:val="22"/>
        </w:rPr>
        <w:t>steh</w:t>
      </w:r>
      <w:r w:rsidR="00A64E6F">
        <w:rPr>
          <w:sz w:val="22"/>
          <w:szCs w:val="22"/>
        </w:rPr>
        <w:t>en</w:t>
      </w:r>
      <w:r>
        <w:rPr>
          <w:sz w:val="22"/>
          <w:szCs w:val="22"/>
        </w:rPr>
        <w:t xml:space="preserve"> </w:t>
      </w:r>
      <w:r w:rsidR="00C34441">
        <w:rPr>
          <w:sz w:val="22"/>
          <w:szCs w:val="22"/>
        </w:rPr>
        <w:t>verschiedene</w:t>
      </w:r>
      <w:r w:rsidR="007D26BE">
        <w:rPr>
          <w:sz w:val="22"/>
          <w:szCs w:val="22"/>
        </w:rPr>
        <w:t xml:space="preserve"> </w:t>
      </w:r>
      <w:r w:rsidRPr="0029570A">
        <w:rPr>
          <w:sz w:val="22"/>
          <w:szCs w:val="22"/>
        </w:rPr>
        <w:t xml:space="preserve">leicht bedienbare und Industrie 4.0-fähige Steuerungen zur </w:t>
      </w:r>
      <w:r w:rsidR="00A64E6F">
        <w:rPr>
          <w:sz w:val="22"/>
          <w:szCs w:val="22"/>
        </w:rPr>
        <w:t>Ausw</w:t>
      </w:r>
      <w:r w:rsidR="00A64E6F" w:rsidRPr="0029570A">
        <w:rPr>
          <w:sz w:val="22"/>
          <w:szCs w:val="22"/>
        </w:rPr>
        <w:t>ahl</w:t>
      </w:r>
      <w:r w:rsidRPr="0029570A">
        <w:rPr>
          <w:sz w:val="22"/>
          <w:szCs w:val="22"/>
        </w:rPr>
        <w:t>.</w:t>
      </w:r>
    </w:p>
    <w:p w14:paraId="5DE67324" w14:textId="61A47179" w:rsidR="00CA43E6" w:rsidRDefault="00CA43E6" w:rsidP="00CA43E6">
      <w:pPr>
        <w:spacing w:after="120" w:line="360" w:lineRule="auto"/>
        <w:rPr>
          <w:sz w:val="22"/>
          <w:szCs w:val="22"/>
        </w:rPr>
      </w:pPr>
      <w:r>
        <w:rPr>
          <w:sz w:val="22"/>
          <w:szCs w:val="22"/>
        </w:rPr>
        <w:lastRenderedPageBreak/>
        <w:t>Sollen einzelne Module später ausgetauscht oder ergänzt werden, ist dies aufgrund ihres speziellen Aufbau</w:t>
      </w:r>
      <w:r w:rsidR="004B0ED0">
        <w:rPr>
          <w:sz w:val="22"/>
          <w:szCs w:val="22"/>
        </w:rPr>
        <w:t>s leicht möglich: Alle Elemente</w:t>
      </w:r>
      <w:bookmarkStart w:id="2" w:name="_GoBack"/>
      <w:bookmarkEnd w:id="2"/>
      <w:r>
        <w:rPr>
          <w:sz w:val="22"/>
          <w:szCs w:val="22"/>
        </w:rPr>
        <w:t xml:space="preserve"> verfügen über ihr eigenes Antriebs- und Getriebesystem und werden bereits verkabelt geliefert. Somit müssen sie an der Anlage lediglich angeflanscht und einige wenige Anschlüsse verbunden werden. </w:t>
      </w:r>
      <w:r w:rsidR="00C34441">
        <w:rPr>
          <w:sz w:val="22"/>
          <w:szCs w:val="22"/>
        </w:rPr>
        <w:t>A</w:t>
      </w:r>
      <w:r>
        <w:rPr>
          <w:sz w:val="22"/>
          <w:szCs w:val="22"/>
        </w:rPr>
        <w:t xml:space="preserve">lle Module </w:t>
      </w:r>
      <w:r w:rsidR="00C34441">
        <w:rPr>
          <w:sz w:val="22"/>
          <w:szCs w:val="22"/>
        </w:rPr>
        <w:t xml:space="preserve">verfügen </w:t>
      </w:r>
      <w:r>
        <w:rPr>
          <w:sz w:val="22"/>
          <w:szCs w:val="22"/>
        </w:rPr>
        <w:t>über ein integriertes Transportsystem und lassen sich rasch verfahren.</w:t>
      </w:r>
    </w:p>
    <w:p w14:paraId="5FDC774E" w14:textId="27D9D2E3" w:rsidR="004D2C0E" w:rsidRPr="00BF5097" w:rsidRDefault="004D2C0E" w:rsidP="00CA43E6">
      <w:pPr>
        <w:spacing w:after="120" w:line="360" w:lineRule="auto"/>
        <w:rPr>
          <w:b/>
          <w:sz w:val="22"/>
          <w:szCs w:val="22"/>
        </w:rPr>
      </w:pPr>
      <w:r w:rsidRPr="00BF5097">
        <w:rPr>
          <w:b/>
          <w:sz w:val="22"/>
          <w:szCs w:val="22"/>
        </w:rPr>
        <w:t>Schnell und intelligent produzieren</w:t>
      </w:r>
    </w:p>
    <w:p w14:paraId="08B3A762" w14:textId="741F13CE" w:rsidR="00D62ACD" w:rsidRDefault="00D62ACD" w:rsidP="00CA43E6">
      <w:pPr>
        <w:spacing w:after="120" w:line="360" w:lineRule="auto"/>
        <w:rPr>
          <w:sz w:val="22"/>
          <w:szCs w:val="22"/>
        </w:rPr>
      </w:pPr>
      <w:r>
        <w:rPr>
          <w:sz w:val="22"/>
          <w:szCs w:val="22"/>
        </w:rPr>
        <w:t xml:space="preserve">Für Schnelligkeit in der Produktion sorgen hohe Verarbeitungsgeschwindigkeiten und ein neues Schnellspannsystem, das Werkzeuge auf Knopfdruck klemmt. Auf Wunsch lässt sich auch ein automatisches Ankuppelsystem </w:t>
      </w:r>
      <w:r w:rsidR="00EC0B8A">
        <w:rPr>
          <w:sz w:val="22"/>
          <w:szCs w:val="22"/>
        </w:rPr>
        <w:t>für den vollautomatisierten Werkzeugwechsel</w:t>
      </w:r>
      <w:r w:rsidR="00EC0B8A" w:rsidRPr="00EC0B8A">
        <w:rPr>
          <w:sz w:val="22"/>
          <w:szCs w:val="22"/>
        </w:rPr>
        <w:t xml:space="preserve"> </w:t>
      </w:r>
      <w:r w:rsidR="00EC0B8A">
        <w:rPr>
          <w:sz w:val="22"/>
          <w:szCs w:val="22"/>
        </w:rPr>
        <w:t>integrieren</w:t>
      </w:r>
      <w:r>
        <w:rPr>
          <w:sz w:val="22"/>
          <w:szCs w:val="22"/>
        </w:rPr>
        <w:t>.</w:t>
      </w:r>
    </w:p>
    <w:p w14:paraId="6125A847" w14:textId="26098E88" w:rsidR="001E3348" w:rsidRPr="00317C1C" w:rsidRDefault="001E3348" w:rsidP="00CA43E6">
      <w:pPr>
        <w:spacing w:after="120" w:line="360" w:lineRule="auto"/>
        <w:rPr>
          <w:b/>
          <w:sz w:val="22"/>
          <w:szCs w:val="22"/>
        </w:rPr>
      </w:pPr>
      <w:r w:rsidRPr="00317C1C">
        <w:rPr>
          <w:b/>
          <w:sz w:val="22"/>
          <w:szCs w:val="22"/>
        </w:rPr>
        <w:t>Intelligente Sensorik und Datenkommunikation</w:t>
      </w:r>
    </w:p>
    <w:p w14:paraId="1F3F2643" w14:textId="6A068EA1" w:rsidR="00EC0B8A" w:rsidRPr="00F83CC8" w:rsidRDefault="00EC0B8A" w:rsidP="000F5317">
      <w:pPr>
        <w:spacing w:after="120" w:line="360" w:lineRule="auto"/>
        <w:rPr>
          <w:color w:val="auto"/>
          <w:sz w:val="22"/>
          <w:szCs w:val="22"/>
        </w:rPr>
      </w:pPr>
      <w:r>
        <w:rPr>
          <w:sz w:val="22"/>
          <w:szCs w:val="22"/>
        </w:rPr>
        <w:t xml:space="preserve">Flexibel ist </w:t>
      </w:r>
      <w:r w:rsidR="00C34441">
        <w:rPr>
          <w:sz w:val="22"/>
          <w:szCs w:val="22"/>
        </w:rPr>
        <w:t>die „Profilieranlage 4.1“</w:t>
      </w:r>
      <w:r>
        <w:rPr>
          <w:sz w:val="22"/>
          <w:szCs w:val="22"/>
        </w:rPr>
        <w:t xml:space="preserve"> auch in Bezug auf die Anlagenvernetzung. Standardmäßig wird die komplette energetische Seite, also Antriebe und Getriebe, durch eine intelligente Sensorik überwacht und gesteuert. </w:t>
      </w:r>
      <w:r w:rsidR="00E15ED9">
        <w:rPr>
          <w:sz w:val="22"/>
          <w:szCs w:val="22"/>
        </w:rPr>
        <w:t xml:space="preserve">Außerdem </w:t>
      </w:r>
      <w:r>
        <w:rPr>
          <w:sz w:val="22"/>
          <w:szCs w:val="22"/>
        </w:rPr>
        <w:t>lassen sich in die Module weitere Sensoren</w:t>
      </w:r>
      <w:r w:rsidRPr="00EC0B8A">
        <w:rPr>
          <w:sz w:val="22"/>
          <w:szCs w:val="22"/>
        </w:rPr>
        <w:t xml:space="preserve"> und Industrie 4.0-Elemente </w:t>
      </w:r>
      <w:r>
        <w:rPr>
          <w:sz w:val="22"/>
          <w:szCs w:val="22"/>
        </w:rPr>
        <w:t xml:space="preserve">integrieren, deren Daten in der Steuerung verarbeitet </w:t>
      </w:r>
      <w:r w:rsidRPr="00F83CC8">
        <w:rPr>
          <w:color w:val="auto"/>
          <w:sz w:val="22"/>
          <w:szCs w:val="22"/>
        </w:rPr>
        <w:t xml:space="preserve">und </w:t>
      </w:r>
      <w:r w:rsidR="007D26BE" w:rsidRPr="00F83CC8">
        <w:rPr>
          <w:color w:val="auto"/>
          <w:sz w:val="22"/>
          <w:szCs w:val="22"/>
        </w:rPr>
        <w:t xml:space="preserve">zur Auswertung bereitgestellt </w:t>
      </w:r>
      <w:r w:rsidRPr="00F83CC8">
        <w:rPr>
          <w:color w:val="auto"/>
          <w:sz w:val="22"/>
          <w:szCs w:val="22"/>
        </w:rPr>
        <w:t xml:space="preserve">werden. </w:t>
      </w:r>
    </w:p>
    <w:p w14:paraId="238E8B2B" w14:textId="77777777" w:rsidR="00FB5A02" w:rsidRDefault="00FB5A02" w:rsidP="00FB5A02">
      <w:pPr>
        <w:spacing w:after="120" w:line="360" w:lineRule="auto"/>
        <w:rPr>
          <w:b/>
          <w:sz w:val="22"/>
          <w:szCs w:val="22"/>
        </w:rPr>
      </w:pPr>
      <w:r w:rsidRPr="00457536">
        <w:rPr>
          <w:b/>
          <w:sz w:val="22"/>
          <w:szCs w:val="22"/>
        </w:rPr>
        <w:t>Innovation in der Antriebstechnologie</w:t>
      </w:r>
    </w:p>
    <w:p w14:paraId="7F1C5CD8" w14:textId="1D09E1EA" w:rsidR="00FB5A02" w:rsidRDefault="00FB5A02" w:rsidP="00FB5A02">
      <w:pPr>
        <w:spacing w:after="120" w:line="360" w:lineRule="auto"/>
        <w:rPr>
          <w:sz w:val="22"/>
          <w:szCs w:val="22"/>
        </w:rPr>
      </w:pPr>
      <w:r>
        <w:rPr>
          <w:sz w:val="22"/>
          <w:szCs w:val="22"/>
        </w:rPr>
        <w:t xml:space="preserve">Zusätzlich wurde auch die Antriebstechnologie in Hinblick auf die Werkzeugkonstruktion und </w:t>
      </w:r>
      <w:r w:rsidR="0070753B">
        <w:rPr>
          <w:sz w:val="22"/>
          <w:szCs w:val="22"/>
        </w:rPr>
        <w:noBreakHyphen/>
      </w:r>
      <w:r>
        <w:rPr>
          <w:sz w:val="22"/>
          <w:szCs w:val="22"/>
        </w:rPr>
        <w:t>auslegung optimiert</w:t>
      </w:r>
      <w:r w:rsidR="00C34441">
        <w:rPr>
          <w:sz w:val="22"/>
          <w:szCs w:val="22"/>
        </w:rPr>
        <w:t>.</w:t>
      </w:r>
      <w:r>
        <w:rPr>
          <w:sz w:val="22"/>
          <w:szCs w:val="22"/>
        </w:rPr>
        <w:t xml:space="preserve"> </w:t>
      </w:r>
      <w:r w:rsidR="00C34441">
        <w:rPr>
          <w:sz w:val="22"/>
          <w:szCs w:val="22"/>
        </w:rPr>
        <w:t xml:space="preserve">Mit Hilfe einer </w:t>
      </w:r>
      <w:r>
        <w:rPr>
          <w:sz w:val="22"/>
          <w:szCs w:val="22"/>
        </w:rPr>
        <w:t>von PROFILMETALL entwickelte</w:t>
      </w:r>
      <w:r w:rsidR="00C34441">
        <w:rPr>
          <w:sz w:val="22"/>
          <w:szCs w:val="22"/>
        </w:rPr>
        <w:t xml:space="preserve">n </w:t>
      </w:r>
      <w:r>
        <w:rPr>
          <w:sz w:val="22"/>
          <w:szCs w:val="22"/>
        </w:rPr>
        <w:t xml:space="preserve">Neuerung </w:t>
      </w:r>
      <w:r w:rsidR="00C34441">
        <w:rPr>
          <w:sz w:val="22"/>
          <w:szCs w:val="22"/>
        </w:rPr>
        <w:t xml:space="preserve">gelingt </w:t>
      </w:r>
      <w:r>
        <w:rPr>
          <w:sz w:val="22"/>
          <w:szCs w:val="22"/>
        </w:rPr>
        <w:t xml:space="preserve">es, </w:t>
      </w:r>
      <w:r w:rsidR="0070753B">
        <w:rPr>
          <w:sz w:val="22"/>
          <w:szCs w:val="22"/>
        </w:rPr>
        <w:t xml:space="preserve">das Antriebsverhältnis über die Steuerung flexibel einzustellen und insbesondere komplexe </w:t>
      </w:r>
      <w:r>
        <w:rPr>
          <w:sz w:val="22"/>
          <w:szCs w:val="22"/>
        </w:rPr>
        <w:t>Rollwerkzeuge besser auf das Produkt auszulegen</w:t>
      </w:r>
      <w:r w:rsidR="0070753B">
        <w:rPr>
          <w:sz w:val="22"/>
          <w:szCs w:val="22"/>
        </w:rPr>
        <w:t>.</w:t>
      </w:r>
      <w:r>
        <w:rPr>
          <w:sz w:val="22"/>
          <w:szCs w:val="22"/>
        </w:rPr>
        <w:t xml:space="preserve"> Eine mechanische Nacharbeitung von Werkzeugen nach der Konstruktionsphase kann so meist vermieden werden.</w:t>
      </w:r>
      <w:r w:rsidR="0070753B" w:rsidRPr="0070753B">
        <w:rPr>
          <w:sz w:val="22"/>
          <w:szCs w:val="22"/>
        </w:rPr>
        <w:t xml:space="preserve"> </w:t>
      </w:r>
      <w:r w:rsidR="0070753B">
        <w:rPr>
          <w:sz w:val="22"/>
          <w:szCs w:val="22"/>
        </w:rPr>
        <w:t xml:space="preserve">Die Folge sind geringere Werkzeugkosten und eine raschere Inbetriebnahme. Auf der Euroblech wird </w:t>
      </w:r>
      <w:r>
        <w:rPr>
          <w:sz w:val="22"/>
          <w:szCs w:val="22"/>
        </w:rPr>
        <w:t xml:space="preserve">die variable </w:t>
      </w:r>
      <w:r w:rsidRPr="00171D5E">
        <w:rPr>
          <w:color w:val="auto"/>
          <w:sz w:val="22"/>
          <w:szCs w:val="22"/>
        </w:rPr>
        <w:t xml:space="preserve">Antriebstechnik </w:t>
      </w:r>
      <w:r w:rsidR="00B10F16" w:rsidRPr="00171D5E">
        <w:rPr>
          <w:color w:val="auto"/>
          <w:sz w:val="22"/>
          <w:szCs w:val="22"/>
        </w:rPr>
        <w:t>in einem</w:t>
      </w:r>
      <w:r w:rsidRPr="00171D5E">
        <w:rPr>
          <w:color w:val="auto"/>
          <w:sz w:val="22"/>
          <w:szCs w:val="22"/>
        </w:rPr>
        <w:t xml:space="preserve"> Maschinenmodul</w:t>
      </w:r>
      <w:r w:rsidR="0070753B" w:rsidRPr="00171D5E">
        <w:rPr>
          <w:color w:val="auto"/>
          <w:sz w:val="22"/>
          <w:szCs w:val="22"/>
        </w:rPr>
        <w:t xml:space="preserve"> </w:t>
      </w:r>
      <w:r w:rsidR="0070753B">
        <w:rPr>
          <w:sz w:val="22"/>
          <w:szCs w:val="22"/>
        </w:rPr>
        <w:t>live demonstriert</w:t>
      </w:r>
      <w:r>
        <w:rPr>
          <w:sz w:val="22"/>
          <w:szCs w:val="22"/>
        </w:rPr>
        <w:t>.</w:t>
      </w:r>
    </w:p>
    <w:p w14:paraId="79638D76" w14:textId="377C514B" w:rsidR="0024194B" w:rsidRPr="00457536" w:rsidRDefault="0024194B" w:rsidP="00FB5A02">
      <w:pPr>
        <w:spacing w:after="120" w:line="360" w:lineRule="auto"/>
        <w:rPr>
          <w:sz w:val="22"/>
          <w:szCs w:val="22"/>
        </w:rPr>
      </w:pPr>
      <w:r>
        <w:rPr>
          <w:sz w:val="22"/>
          <w:szCs w:val="22"/>
        </w:rPr>
        <w:t xml:space="preserve">PROFILMETALL </w:t>
      </w:r>
      <w:r w:rsidR="00FA02F9">
        <w:rPr>
          <w:sz w:val="22"/>
          <w:szCs w:val="22"/>
        </w:rPr>
        <w:t xml:space="preserve">zeigt auf der Messe </w:t>
      </w:r>
      <w:r>
        <w:rPr>
          <w:sz w:val="22"/>
          <w:szCs w:val="22"/>
        </w:rPr>
        <w:t xml:space="preserve">die kleinste </w:t>
      </w:r>
      <w:r w:rsidR="00FA02F9">
        <w:rPr>
          <w:sz w:val="22"/>
          <w:szCs w:val="22"/>
        </w:rPr>
        <w:t>Profilieranlage</w:t>
      </w:r>
      <w:r>
        <w:rPr>
          <w:sz w:val="22"/>
          <w:szCs w:val="22"/>
        </w:rPr>
        <w:t xml:space="preserve"> „PM 4.1 - 200“ mit </w:t>
      </w:r>
      <w:r w:rsidR="008E0B5C">
        <w:rPr>
          <w:sz w:val="22"/>
          <w:szCs w:val="22"/>
        </w:rPr>
        <w:t>kompakten Außenmaß</w:t>
      </w:r>
      <w:r w:rsidR="008A56C3">
        <w:rPr>
          <w:sz w:val="22"/>
          <w:szCs w:val="22"/>
        </w:rPr>
        <w:t>en</w:t>
      </w:r>
      <w:r>
        <w:rPr>
          <w:sz w:val="22"/>
          <w:szCs w:val="22"/>
        </w:rPr>
        <w:t xml:space="preserve"> von 2</w:t>
      </w:r>
      <w:r w:rsidR="00FA02F9">
        <w:rPr>
          <w:sz w:val="22"/>
          <w:szCs w:val="22"/>
        </w:rPr>
        <w:t>.</w:t>
      </w:r>
      <w:r>
        <w:rPr>
          <w:sz w:val="22"/>
          <w:szCs w:val="22"/>
        </w:rPr>
        <w:t>100</w:t>
      </w:r>
      <w:r w:rsidR="00FA02F9">
        <w:rPr>
          <w:sz w:val="22"/>
          <w:szCs w:val="22"/>
        </w:rPr>
        <w:t xml:space="preserve"> </w:t>
      </w:r>
      <w:r>
        <w:rPr>
          <w:sz w:val="22"/>
          <w:szCs w:val="22"/>
        </w:rPr>
        <w:t>x</w:t>
      </w:r>
      <w:r w:rsidR="00FA02F9">
        <w:rPr>
          <w:sz w:val="22"/>
          <w:szCs w:val="22"/>
        </w:rPr>
        <w:t xml:space="preserve"> </w:t>
      </w:r>
      <w:r>
        <w:rPr>
          <w:sz w:val="22"/>
          <w:szCs w:val="22"/>
        </w:rPr>
        <w:t>1</w:t>
      </w:r>
      <w:r w:rsidR="00FA02F9">
        <w:rPr>
          <w:sz w:val="22"/>
          <w:szCs w:val="22"/>
        </w:rPr>
        <w:t>.</w:t>
      </w:r>
      <w:r>
        <w:rPr>
          <w:sz w:val="22"/>
          <w:szCs w:val="22"/>
        </w:rPr>
        <w:t>300</w:t>
      </w:r>
      <w:r w:rsidR="00FA02F9">
        <w:rPr>
          <w:sz w:val="22"/>
          <w:szCs w:val="22"/>
        </w:rPr>
        <w:t xml:space="preserve"> </w:t>
      </w:r>
      <w:r>
        <w:rPr>
          <w:sz w:val="22"/>
          <w:szCs w:val="22"/>
        </w:rPr>
        <w:t>x</w:t>
      </w:r>
      <w:r w:rsidR="00FA02F9">
        <w:rPr>
          <w:sz w:val="22"/>
          <w:szCs w:val="22"/>
        </w:rPr>
        <w:t xml:space="preserve"> </w:t>
      </w:r>
      <w:r>
        <w:rPr>
          <w:sz w:val="22"/>
          <w:szCs w:val="22"/>
        </w:rPr>
        <w:t>1</w:t>
      </w:r>
      <w:r w:rsidR="00FA02F9">
        <w:rPr>
          <w:sz w:val="22"/>
          <w:szCs w:val="22"/>
        </w:rPr>
        <w:t>.</w:t>
      </w:r>
      <w:r>
        <w:rPr>
          <w:sz w:val="22"/>
          <w:szCs w:val="22"/>
        </w:rPr>
        <w:t>500 mm</w:t>
      </w:r>
      <w:r w:rsidR="008E0B5C">
        <w:rPr>
          <w:sz w:val="22"/>
          <w:szCs w:val="22"/>
        </w:rPr>
        <w:t>.</w:t>
      </w:r>
      <w:r>
        <w:rPr>
          <w:sz w:val="22"/>
          <w:szCs w:val="22"/>
        </w:rPr>
        <w:t xml:space="preserve"> </w:t>
      </w:r>
      <w:r w:rsidR="008E0B5C">
        <w:rPr>
          <w:sz w:val="22"/>
          <w:szCs w:val="22"/>
        </w:rPr>
        <w:t>A</w:t>
      </w:r>
      <w:r>
        <w:rPr>
          <w:sz w:val="22"/>
          <w:szCs w:val="22"/>
        </w:rPr>
        <w:t xml:space="preserve">uf </w:t>
      </w:r>
      <w:r w:rsidR="008E0B5C">
        <w:rPr>
          <w:sz w:val="22"/>
          <w:szCs w:val="22"/>
        </w:rPr>
        <w:t xml:space="preserve">ihr lassen </w:t>
      </w:r>
      <w:r>
        <w:rPr>
          <w:sz w:val="22"/>
          <w:szCs w:val="22"/>
        </w:rPr>
        <w:t xml:space="preserve">sich Blechstärken bis 1 mm </w:t>
      </w:r>
      <w:r w:rsidR="00FA02F9">
        <w:rPr>
          <w:sz w:val="22"/>
          <w:szCs w:val="22"/>
        </w:rPr>
        <w:t>mit</w:t>
      </w:r>
      <w:r w:rsidR="008E0B5C">
        <w:rPr>
          <w:sz w:val="22"/>
          <w:szCs w:val="22"/>
        </w:rPr>
        <w:t xml:space="preserve"> einer maximalen Breite von 200 mm verarbeiten</w:t>
      </w:r>
      <w:r>
        <w:rPr>
          <w:sz w:val="22"/>
          <w:szCs w:val="22"/>
        </w:rPr>
        <w:t>.</w:t>
      </w:r>
      <w:r w:rsidR="008E0B5C">
        <w:rPr>
          <w:sz w:val="22"/>
          <w:szCs w:val="22"/>
        </w:rPr>
        <w:t xml:space="preserve"> Für Bandbreiten bis 300 mm und </w:t>
      </w:r>
      <w:r w:rsidR="00F83CC8">
        <w:rPr>
          <w:color w:val="auto"/>
          <w:sz w:val="22"/>
          <w:szCs w:val="22"/>
        </w:rPr>
        <w:t>S</w:t>
      </w:r>
      <w:r w:rsidR="007D26BE" w:rsidRPr="00F83CC8">
        <w:rPr>
          <w:color w:val="auto"/>
          <w:sz w:val="22"/>
          <w:szCs w:val="22"/>
        </w:rPr>
        <w:t xml:space="preserve">tärken </w:t>
      </w:r>
      <w:r w:rsidR="008E0B5C" w:rsidRPr="00F83CC8">
        <w:rPr>
          <w:color w:val="auto"/>
          <w:sz w:val="22"/>
          <w:szCs w:val="22"/>
        </w:rPr>
        <w:t xml:space="preserve">bis 1,5 mm </w:t>
      </w:r>
      <w:r w:rsidR="00FA02F9" w:rsidRPr="00F83CC8">
        <w:rPr>
          <w:color w:val="auto"/>
          <w:sz w:val="22"/>
          <w:szCs w:val="22"/>
        </w:rPr>
        <w:t>ist</w:t>
      </w:r>
      <w:r w:rsidR="008E0B5C" w:rsidRPr="00F83CC8">
        <w:rPr>
          <w:color w:val="auto"/>
          <w:sz w:val="22"/>
          <w:szCs w:val="22"/>
        </w:rPr>
        <w:t xml:space="preserve"> die Baugröße „PM 4.1 - 300“ </w:t>
      </w:r>
      <w:r w:rsidR="00FA02F9" w:rsidRPr="00F83CC8">
        <w:rPr>
          <w:color w:val="auto"/>
          <w:sz w:val="22"/>
          <w:szCs w:val="22"/>
        </w:rPr>
        <w:t>konzipiert. D</w:t>
      </w:r>
      <w:r w:rsidR="008E0B5C" w:rsidRPr="00F83CC8">
        <w:rPr>
          <w:color w:val="auto"/>
          <w:sz w:val="22"/>
          <w:szCs w:val="22"/>
        </w:rPr>
        <w:t>ie „PM 4.1 - 400“ für Blec</w:t>
      </w:r>
      <w:r w:rsidR="008E0B5C" w:rsidRPr="0074685F">
        <w:rPr>
          <w:color w:val="auto"/>
          <w:sz w:val="22"/>
          <w:szCs w:val="22"/>
        </w:rPr>
        <w:t>h</w:t>
      </w:r>
      <w:r w:rsidR="00B10F16" w:rsidRPr="00171D5E">
        <w:rPr>
          <w:color w:val="auto"/>
          <w:sz w:val="22"/>
          <w:szCs w:val="22"/>
        </w:rPr>
        <w:t>breiten</w:t>
      </w:r>
      <w:r w:rsidR="00B10F16">
        <w:rPr>
          <w:color w:val="FF0000"/>
          <w:sz w:val="22"/>
          <w:szCs w:val="22"/>
        </w:rPr>
        <w:t xml:space="preserve"> </w:t>
      </w:r>
      <w:r w:rsidR="008E0B5C" w:rsidRPr="00F83CC8">
        <w:rPr>
          <w:color w:val="auto"/>
          <w:sz w:val="22"/>
          <w:szCs w:val="22"/>
        </w:rPr>
        <w:t>bis 400</w:t>
      </w:r>
      <w:r w:rsidR="00171D5E">
        <w:rPr>
          <w:color w:val="auto"/>
          <w:sz w:val="22"/>
          <w:szCs w:val="22"/>
        </w:rPr>
        <w:t> </w:t>
      </w:r>
      <w:r w:rsidR="008E0B5C" w:rsidRPr="00F83CC8">
        <w:rPr>
          <w:color w:val="auto"/>
          <w:sz w:val="22"/>
          <w:szCs w:val="22"/>
        </w:rPr>
        <w:t>mm und 2,5 mm</w:t>
      </w:r>
      <w:r w:rsidR="008A56C3" w:rsidRPr="00F83CC8">
        <w:rPr>
          <w:color w:val="auto"/>
          <w:sz w:val="22"/>
          <w:szCs w:val="22"/>
        </w:rPr>
        <w:t xml:space="preserve"> Dicke</w:t>
      </w:r>
      <w:r w:rsidR="006910C9" w:rsidRPr="00F83CC8">
        <w:rPr>
          <w:color w:val="auto"/>
          <w:sz w:val="22"/>
          <w:szCs w:val="22"/>
        </w:rPr>
        <w:t xml:space="preserve"> rundet das Sorti</w:t>
      </w:r>
      <w:r w:rsidR="00FA02F9" w:rsidRPr="00F83CC8">
        <w:rPr>
          <w:color w:val="auto"/>
          <w:sz w:val="22"/>
          <w:szCs w:val="22"/>
        </w:rPr>
        <w:t>ment ab</w:t>
      </w:r>
      <w:r w:rsidR="008E0B5C" w:rsidRPr="00F83CC8">
        <w:rPr>
          <w:color w:val="auto"/>
          <w:sz w:val="22"/>
          <w:szCs w:val="22"/>
        </w:rPr>
        <w:t xml:space="preserve">. </w:t>
      </w:r>
    </w:p>
    <w:p w14:paraId="6C1EB3EE" w14:textId="6C472A27" w:rsidR="00516727" w:rsidRPr="0029570A" w:rsidRDefault="00516727">
      <w:pPr>
        <w:spacing w:after="120" w:line="360" w:lineRule="auto"/>
        <w:rPr>
          <w:b/>
          <w:sz w:val="22"/>
          <w:szCs w:val="22"/>
        </w:rPr>
      </w:pPr>
      <w:r w:rsidRPr="0029570A">
        <w:rPr>
          <w:b/>
          <w:sz w:val="22"/>
          <w:szCs w:val="22"/>
        </w:rPr>
        <w:t>Neues Design für Ergonomie</w:t>
      </w:r>
      <w:r w:rsidR="00C34441">
        <w:rPr>
          <w:b/>
          <w:sz w:val="22"/>
          <w:szCs w:val="22"/>
        </w:rPr>
        <w:t xml:space="preserve"> und mehr Sicherheit</w:t>
      </w:r>
    </w:p>
    <w:p w14:paraId="5DEE1E6C" w14:textId="3A5DBA66" w:rsidR="0029570A" w:rsidRDefault="00D90014">
      <w:pPr>
        <w:spacing w:after="120" w:line="360" w:lineRule="auto"/>
        <w:rPr>
          <w:sz w:val="22"/>
          <w:szCs w:val="22"/>
        </w:rPr>
      </w:pPr>
      <w:r>
        <w:rPr>
          <w:sz w:val="22"/>
          <w:szCs w:val="22"/>
        </w:rPr>
        <w:t>D</w:t>
      </w:r>
      <w:r w:rsidR="0029570A" w:rsidRPr="0029570A">
        <w:rPr>
          <w:sz w:val="22"/>
          <w:szCs w:val="22"/>
        </w:rPr>
        <w:t xml:space="preserve">as </w:t>
      </w:r>
      <w:r w:rsidR="00FB5A02">
        <w:rPr>
          <w:sz w:val="22"/>
          <w:szCs w:val="22"/>
        </w:rPr>
        <w:t>D</w:t>
      </w:r>
      <w:r w:rsidR="00FB5A02" w:rsidRPr="0029570A">
        <w:rPr>
          <w:sz w:val="22"/>
          <w:szCs w:val="22"/>
        </w:rPr>
        <w:t xml:space="preserve">esign </w:t>
      </w:r>
      <w:r w:rsidR="0029570A" w:rsidRPr="0029570A">
        <w:rPr>
          <w:sz w:val="22"/>
          <w:szCs w:val="22"/>
        </w:rPr>
        <w:t>wurde unter Berücksichtigung ergonomischer Gesichtspunkte</w:t>
      </w:r>
      <w:r w:rsidR="00751DC7">
        <w:rPr>
          <w:sz w:val="22"/>
          <w:szCs w:val="22"/>
        </w:rPr>
        <w:t xml:space="preserve"> komplett</w:t>
      </w:r>
      <w:r w:rsidR="0029570A" w:rsidRPr="0029570A">
        <w:rPr>
          <w:sz w:val="22"/>
          <w:szCs w:val="22"/>
        </w:rPr>
        <w:t xml:space="preserve"> überholt. </w:t>
      </w:r>
      <w:r w:rsidR="00A64E6F">
        <w:rPr>
          <w:sz w:val="22"/>
          <w:szCs w:val="22"/>
        </w:rPr>
        <w:t>So</w:t>
      </w:r>
      <w:r w:rsidR="00A64E6F" w:rsidRPr="0029570A">
        <w:rPr>
          <w:sz w:val="22"/>
          <w:szCs w:val="22"/>
        </w:rPr>
        <w:t xml:space="preserve"> </w:t>
      </w:r>
      <w:r w:rsidR="0029570A" w:rsidRPr="0029570A">
        <w:rPr>
          <w:sz w:val="22"/>
          <w:szCs w:val="22"/>
        </w:rPr>
        <w:t xml:space="preserve">verfügen die neuen Anlagen über einen kompakten Aufbau mit integrierter Sicherheitstechnik. </w:t>
      </w:r>
      <w:r w:rsidR="00751DC7">
        <w:rPr>
          <w:sz w:val="22"/>
          <w:szCs w:val="22"/>
        </w:rPr>
        <w:t>E</w:t>
      </w:r>
      <w:r w:rsidR="0029570A" w:rsidRPr="0029570A">
        <w:rPr>
          <w:sz w:val="22"/>
          <w:szCs w:val="22"/>
        </w:rPr>
        <w:t xml:space="preserve">ine </w:t>
      </w:r>
      <w:r w:rsidR="00751DC7">
        <w:rPr>
          <w:sz w:val="22"/>
          <w:szCs w:val="22"/>
        </w:rPr>
        <w:t>H</w:t>
      </w:r>
      <w:r w:rsidR="00751DC7" w:rsidRPr="0029570A">
        <w:rPr>
          <w:sz w:val="22"/>
          <w:szCs w:val="22"/>
        </w:rPr>
        <w:t xml:space="preserve">aube </w:t>
      </w:r>
      <w:r w:rsidR="00751DC7">
        <w:rPr>
          <w:sz w:val="22"/>
          <w:szCs w:val="22"/>
        </w:rPr>
        <w:t>schließt den Arbeitsbereich nach außen ab und schützt so vor</w:t>
      </w:r>
      <w:r w:rsidR="00751DC7" w:rsidRPr="0029570A">
        <w:rPr>
          <w:sz w:val="22"/>
          <w:szCs w:val="22"/>
        </w:rPr>
        <w:t xml:space="preserve"> </w:t>
      </w:r>
      <w:r w:rsidR="0029570A" w:rsidRPr="0029570A">
        <w:rPr>
          <w:sz w:val="22"/>
          <w:szCs w:val="22"/>
        </w:rPr>
        <w:t xml:space="preserve">Öl- und Lärmemissionen, </w:t>
      </w:r>
      <w:r w:rsidR="00C34441">
        <w:rPr>
          <w:sz w:val="22"/>
          <w:szCs w:val="22"/>
        </w:rPr>
        <w:t xml:space="preserve">gesonderte </w:t>
      </w:r>
      <w:r w:rsidR="0029570A" w:rsidRPr="0029570A">
        <w:rPr>
          <w:sz w:val="22"/>
          <w:szCs w:val="22"/>
        </w:rPr>
        <w:t xml:space="preserve">Schutzbereiche rund um die Maschine sind somit nicht nötig. </w:t>
      </w:r>
    </w:p>
    <w:p w14:paraId="17441603" w14:textId="64972FAD" w:rsidR="0029570A" w:rsidRPr="0029570A" w:rsidRDefault="00D90014">
      <w:pPr>
        <w:spacing w:after="120" w:line="360" w:lineRule="auto"/>
        <w:rPr>
          <w:sz w:val="22"/>
          <w:szCs w:val="22"/>
        </w:rPr>
      </w:pPr>
      <w:r>
        <w:rPr>
          <w:sz w:val="22"/>
          <w:szCs w:val="22"/>
        </w:rPr>
        <w:lastRenderedPageBreak/>
        <w:t>Der</w:t>
      </w:r>
      <w:r w:rsidR="00A64E6F">
        <w:rPr>
          <w:sz w:val="22"/>
          <w:szCs w:val="22"/>
        </w:rPr>
        <w:t xml:space="preserve"> </w:t>
      </w:r>
      <w:r w:rsidR="00C555E5">
        <w:rPr>
          <w:sz w:val="22"/>
          <w:szCs w:val="22"/>
        </w:rPr>
        <w:t xml:space="preserve">klar strukturierte Aufbau </w:t>
      </w:r>
      <w:r w:rsidR="00A64E6F">
        <w:rPr>
          <w:sz w:val="22"/>
          <w:szCs w:val="22"/>
        </w:rPr>
        <w:t xml:space="preserve">trägt </w:t>
      </w:r>
      <w:r w:rsidR="00C555E5">
        <w:rPr>
          <w:sz w:val="22"/>
          <w:szCs w:val="22"/>
        </w:rPr>
        <w:t>zum einfachen Handling bei</w:t>
      </w:r>
      <w:r w:rsidR="00BF5097" w:rsidRPr="00F83CC8">
        <w:rPr>
          <w:color w:val="auto"/>
          <w:sz w:val="22"/>
          <w:szCs w:val="22"/>
        </w:rPr>
        <w:t xml:space="preserve">. </w:t>
      </w:r>
      <w:r w:rsidR="007D26BE" w:rsidRPr="00F83CC8">
        <w:rPr>
          <w:color w:val="auto"/>
          <w:sz w:val="22"/>
          <w:szCs w:val="22"/>
        </w:rPr>
        <w:t>Die Module sind in</w:t>
      </w:r>
      <w:r w:rsidR="00C555E5" w:rsidRPr="00F83CC8">
        <w:rPr>
          <w:color w:val="auto"/>
          <w:sz w:val="22"/>
          <w:szCs w:val="22"/>
        </w:rPr>
        <w:t xml:space="preserve"> </w:t>
      </w:r>
      <w:r w:rsidR="00B10F16" w:rsidRPr="00171D5E">
        <w:rPr>
          <w:color w:val="auto"/>
          <w:sz w:val="22"/>
          <w:szCs w:val="22"/>
        </w:rPr>
        <w:t>Bereiche</w:t>
      </w:r>
      <w:r w:rsidR="00C555E5" w:rsidRPr="00171D5E">
        <w:rPr>
          <w:color w:val="auto"/>
          <w:sz w:val="22"/>
          <w:szCs w:val="22"/>
        </w:rPr>
        <w:t xml:space="preserve"> gegliedert: einen Arbeits</w:t>
      </w:r>
      <w:r w:rsidR="00BF5097" w:rsidRPr="0074685F">
        <w:rPr>
          <w:color w:val="auto"/>
          <w:sz w:val="22"/>
          <w:szCs w:val="22"/>
        </w:rPr>
        <w:t>- und einen Stau</w:t>
      </w:r>
      <w:r w:rsidR="00C555E5" w:rsidRPr="0074685F">
        <w:rPr>
          <w:color w:val="auto"/>
          <w:sz w:val="22"/>
          <w:szCs w:val="22"/>
        </w:rPr>
        <w:t xml:space="preserve">raum an der </w:t>
      </w:r>
      <w:r w:rsidR="00B10F16" w:rsidRPr="00171D5E">
        <w:rPr>
          <w:color w:val="auto"/>
          <w:sz w:val="22"/>
          <w:szCs w:val="22"/>
        </w:rPr>
        <w:t>Bedien</w:t>
      </w:r>
      <w:r w:rsidR="00A64E6F" w:rsidRPr="0074685F">
        <w:rPr>
          <w:color w:val="auto"/>
          <w:sz w:val="22"/>
          <w:szCs w:val="22"/>
        </w:rPr>
        <w:t>seite</w:t>
      </w:r>
      <w:r w:rsidR="003C0435" w:rsidRPr="0074685F">
        <w:rPr>
          <w:color w:val="auto"/>
          <w:sz w:val="22"/>
          <w:szCs w:val="22"/>
        </w:rPr>
        <w:t xml:space="preserve"> und Abschnitte</w:t>
      </w:r>
      <w:r w:rsidR="00C555E5" w:rsidRPr="0074685F">
        <w:rPr>
          <w:color w:val="auto"/>
          <w:sz w:val="22"/>
          <w:szCs w:val="22"/>
        </w:rPr>
        <w:t xml:space="preserve"> f</w:t>
      </w:r>
      <w:r w:rsidR="00C555E5" w:rsidRPr="00F83CC8">
        <w:rPr>
          <w:color w:val="auto"/>
          <w:sz w:val="22"/>
          <w:szCs w:val="22"/>
        </w:rPr>
        <w:t xml:space="preserve">ür den Antrieb und die Modulversorgung an der Rückseite. </w:t>
      </w:r>
      <w:r w:rsidR="00BF5097" w:rsidRPr="00F83CC8">
        <w:rPr>
          <w:color w:val="auto"/>
          <w:sz w:val="22"/>
          <w:szCs w:val="22"/>
        </w:rPr>
        <w:t xml:space="preserve">Alle Wartungsarbeiten lassen sich bequem von </w:t>
      </w:r>
      <w:r w:rsidR="007D26BE" w:rsidRPr="00F83CC8">
        <w:rPr>
          <w:color w:val="auto"/>
          <w:sz w:val="22"/>
          <w:szCs w:val="22"/>
        </w:rPr>
        <w:t xml:space="preserve">der Maschinenrückseite </w:t>
      </w:r>
      <w:r w:rsidR="00BF5097" w:rsidRPr="00F83CC8">
        <w:rPr>
          <w:color w:val="auto"/>
          <w:sz w:val="22"/>
          <w:szCs w:val="22"/>
        </w:rPr>
        <w:t xml:space="preserve">vornehmen, an der </w:t>
      </w:r>
      <w:r w:rsidR="007D26BE" w:rsidRPr="00F83CC8">
        <w:rPr>
          <w:color w:val="auto"/>
          <w:sz w:val="22"/>
          <w:szCs w:val="22"/>
        </w:rPr>
        <w:t xml:space="preserve">Bedienseite </w:t>
      </w:r>
      <w:r w:rsidR="00BF5097" w:rsidRPr="00F83CC8">
        <w:rPr>
          <w:color w:val="auto"/>
          <w:sz w:val="22"/>
          <w:szCs w:val="22"/>
        </w:rPr>
        <w:t>schaffen ausklappbare Ablageflächen Platz für Werkzeuge, Prüfmittel und Dokumente.</w:t>
      </w:r>
      <w:r w:rsidR="00CA414B" w:rsidRPr="00F83CC8">
        <w:rPr>
          <w:color w:val="auto"/>
          <w:sz w:val="22"/>
          <w:szCs w:val="22"/>
        </w:rPr>
        <w:t xml:space="preserve"> </w:t>
      </w:r>
      <w:r w:rsidR="0029570A" w:rsidRPr="00F83CC8">
        <w:rPr>
          <w:color w:val="auto"/>
          <w:sz w:val="22"/>
          <w:szCs w:val="22"/>
        </w:rPr>
        <w:t>Kompakt bleibt der Aufbau auch</w:t>
      </w:r>
      <w:r w:rsidR="00BF5097" w:rsidRPr="00F83CC8">
        <w:rPr>
          <w:color w:val="auto"/>
          <w:sz w:val="22"/>
          <w:szCs w:val="22"/>
        </w:rPr>
        <w:t>, wenn</w:t>
      </w:r>
      <w:r w:rsidR="0029570A" w:rsidRPr="00F83CC8">
        <w:rPr>
          <w:color w:val="auto"/>
          <w:sz w:val="22"/>
          <w:szCs w:val="22"/>
        </w:rPr>
        <w:t xml:space="preserve"> zusätzliche Elemente wie </w:t>
      </w:r>
      <w:r w:rsidR="00A64E6F" w:rsidRPr="00F83CC8">
        <w:rPr>
          <w:color w:val="auto"/>
          <w:sz w:val="22"/>
          <w:szCs w:val="22"/>
        </w:rPr>
        <w:t xml:space="preserve">etwa </w:t>
      </w:r>
      <w:r w:rsidR="0029570A" w:rsidRPr="00F83CC8">
        <w:rPr>
          <w:color w:val="auto"/>
          <w:sz w:val="22"/>
          <w:szCs w:val="22"/>
        </w:rPr>
        <w:t>Überwachungs- oder Kühl</w:t>
      </w:r>
      <w:r w:rsidR="007D26BE" w:rsidRPr="00F83CC8">
        <w:rPr>
          <w:color w:val="auto"/>
          <w:sz w:val="22"/>
          <w:szCs w:val="22"/>
        </w:rPr>
        <w:t>schmier</w:t>
      </w:r>
      <w:r w:rsidR="0029570A" w:rsidRPr="00F83CC8">
        <w:rPr>
          <w:color w:val="auto"/>
          <w:sz w:val="22"/>
          <w:szCs w:val="22"/>
        </w:rPr>
        <w:t>systeme</w:t>
      </w:r>
      <w:r w:rsidR="00BF5097" w:rsidRPr="00F83CC8">
        <w:rPr>
          <w:color w:val="auto"/>
          <w:sz w:val="22"/>
          <w:szCs w:val="22"/>
        </w:rPr>
        <w:t xml:space="preserve"> in die Module integriert werden</w:t>
      </w:r>
      <w:r w:rsidR="0029570A" w:rsidRPr="00F83CC8">
        <w:rPr>
          <w:color w:val="auto"/>
          <w:sz w:val="22"/>
          <w:szCs w:val="22"/>
        </w:rPr>
        <w:t xml:space="preserve">. </w:t>
      </w:r>
      <w:r w:rsidR="00BF5097" w:rsidRPr="00F83CC8">
        <w:rPr>
          <w:color w:val="auto"/>
          <w:sz w:val="22"/>
          <w:szCs w:val="22"/>
        </w:rPr>
        <w:t xml:space="preserve">Für diese ist Platz im </w:t>
      </w:r>
      <w:r w:rsidR="007D26BE" w:rsidRPr="00F83CC8">
        <w:rPr>
          <w:color w:val="auto"/>
          <w:sz w:val="22"/>
          <w:szCs w:val="22"/>
        </w:rPr>
        <w:t>„</w:t>
      </w:r>
      <w:r w:rsidR="00BF5097" w:rsidRPr="00F83CC8">
        <w:rPr>
          <w:color w:val="auto"/>
          <w:sz w:val="22"/>
          <w:szCs w:val="22"/>
        </w:rPr>
        <w:t>Komfortbereich</w:t>
      </w:r>
      <w:r w:rsidR="007D26BE" w:rsidRPr="00F83CC8">
        <w:rPr>
          <w:color w:val="auto"/>
          <w:sz w:val="22"/>
          <w:szCs w:val="22"/>
        </w:rPr>
        <w:t>“</w:t>
      </w:r>
      <w:r w:rsidR="00BF5097" w:rsidRPr="00F83CC8">
        <w:rPr>
          <w:color w:val="auto"/>
          <w:sz w:val="22"/>
          <w:szCs w:val="22"/>
        </w:rPr>
        <w:t>,</w:t>
      </w:r>
      <w:r w:rsidR="004F043E">
        <w:rPr>
          <w:color w:val="auto"/>
          <w:sz w:val="22"/>
          <w:szCs w:val="22"/>
        </w:rPr>
        <w:t xml:space="preserve"> </w:t>
      </w:r>
      <w:r w:rsidR="00BF5097" w:rsidRPr="00F83CC8">
        <w:rPr>
          <w:color w:val="auto"/>
          <w:sz w:val="22"/>
          <w:szCs w:val="22"/>
        </w:rPr>
        <w:t xml:space="preserve">dem </w:t>
      </w:r>
      <w:proofErr w:type="gramStart"/>
      <w:r w:rsidR="002E36BB" w:rsidRPr="00F83CC8">
        <w:rPr>
          <w:color w:val="auto"/>
          <w:sz w:val="22"/>
          <w:szCs w:val="22"/>
        </w:rPr>
        <w:t>von vorne zugä</w:t>
      </w:r>
      <w:r w:rsidR="002E36BB">
        <w:rPr>
          <w:sz w:val="22"/>
          <w:szCs w:val="22"/>
        </w:rPr>
        <w:t xml:space="preserve">nglichen </w:t>
      </w:r>
      <w:r w:rsidR="00BF5097">
        <w:rPr>
          <w:sz w:val="22"/>
          <w:szCs w:val="22"/>
        </w:rPr>
        <w:t>Stauraum</w:t>
      </w:r>
      <w:proofErr w:type="gramEnd"/>
      <w:r w:rsidR="00BF5097">
        <w:rPr>
          <w:sz w:val="22"/>
          <w:szCs w:val="22"/>
        </w:rPr>
        <w:t xml:space="preserve">. </w:t>
      </w:r>
    </w:p>
    <w:p w14:paraId="1C6A6BAA" w14:textId="77777777" w:rsidR="00457536" w:rsidRDefault="00457536">
      <w:pPr>
        <w:spacing w:after="120" w:line="360" w:lineRule="auto"/>
      </w:pPr>
    </w:p>
    <w:p w14:paraId="69BA95C7" w14:textId="77777777" w:rsidR="0038036D" w:rsidRDefault="0038036D">
      <w:pPr>
        <w:spacing w:after="120" w:line="360" w:lineRule="auto"/>
        <w:rPr>
          <w:sz w:val="22"/>
          <w:szCs w:val="22"/>
        </w:rPr>
      </w:pPr>
    </w:p>
    <w:bookmarkEnd w:id="1"/>
    <w:p w14:paraId="02148C1B" w14:textId="77777777" w:rsidR="00B60E04" w:rsidRDefault="00B60E04">
      <w:pPr>
        <w:rPr>
          <w:sz w:val="22"/>
          <w:szCs w:val="22"/>
        </w:rPr>
      </w:pPr>
    </w:p>
    <w:bookmarkEnd w:id="0"/>
    <w:p w14:paraId="694F9FA1" w14:textId="77777777" w:rsidR="00B60E04" w:rsidRDefault="00B60E04">
      <w:pPr>
        <w:spacing w:after="120" w:line="360" w:lineRule="auto"/>
        <w:rPr>
          <w:sz w:val="22"/>
          <w:szCs w:val="22"/>
        </w:rPr>
      </w:pPr>
    </w:p>
    <w:p w14:paraId="2EABC9B2" w14:textId="77777777" w:rsidR="00B60E04" w:rsidRDefault="00033DE2">
      <w:pPr>
        <w:spacing w:after="120" w:line="360" w:lineRule="auto"/>
        <w:rPr>
          <w:b/>
          <w:bCs/>
          <w:sz w:val="22"/>
          <w:szCs w:val="22"/>
        </w:rPr>
      </w:pPr>
      <w:r>
        <w:rPr>
          <w:b/>
          <w:bCs/>
          <w:sz w:val="22"/>
          <w:szCs w:val="22"/>
        </w:rPr>
        <w:t>Über die PROFILMETALL-Gruppe</w:t>
      </w:r>
    </w:p>
    <w:p w14:paraId="0F6572DB" w14:textId="4423212B" w:rsidR="00B60E04" w:rsidRDefault="00033DE2">
      <w:pPr>
        <w:spacing w:after="120" w:line="360" w:lineRule="auto"/>
        <w:rPr>
          <w:sz w:val="22"/>
          <w:szCs w:val="22"/>
        </w:rPr>
      </w:pPr>
      <w:r>
        <w:rPr>
          <w:sz w:val="22"/>
          <w:szCs w:val="22"/>
        </w:rPr>
        <w:t xml:space="preserve">Die PROFILMETALL-Gruppe </w:t>
      </w:r>
      <w:r w:rsidR="00831B5F">
        <w:rPr>
          <w:sz w:val="22"/>
          <w:szCs w:val="22"/>
        </w:rPr>
        <w:t xml:space="preserve">ist Spezialist für komplexe rollgeformte Profile und setzt mit innovativen Profilieranlagen neue Standards für die Blechverarbeitung. Als </w:t>
      </w:r>
      <w:r w:rsidR="00A64E6F">
        <w:rPr>
          <w:sz w:val="22"/>
          <w:szCs w:val="22"/>
        </w:rPr>
        <w:t xml:space="preserve">deutschlandweit </w:t>
      </w:r>
      <w:r>
        <w:rPr>
          <w:sz w:val="22"/>
          <w:szCs w:val="22"/>
        </w:rPr>
        <w:t xml:space="preserve">einziger </w:t>
      </w:r>
      <w:r w:rsidR="00831B5F">
        <w:rPr>
          <w:sz w:val="22"/>
          <w:szCs w:val="22"/>
        </w:rPr>
        <w:t>Rollform-</w:t>
      </w:r>
      <w:r>
        <w:rPr>
          <w:sz w:val="22"/>
          <w:szCs w:val="22"/>
        </w:rPr>
        <w:t xml:space="preserve">Anbieter </w:t>
      </w:r>
      <w:r w:rsidR="00831B5F">
        <w:rPr>
          <w:sz w:val="22"/>
          <w:szCs w:val="22"/>
        </w:rPr>
        <w:t>vereint sie</w:t>
      </w:r>
      <w:r w:rsidR="00831B5F" w:rsidDel="00831B5F">
        <w:rPr>
          <w:sz w:val="22"/>
          <w:szCs w:val="22"/>
        </w:rPr>
        <w:t xml:space="preserve"> </w:t>
      </w:r>
      <w:r>
        <w:rPr>
          <w:sz w:val="22"/>
          <w:szCs w:val="22"/>
        </w:rPr>
        <w:t xml:space="preserve">die Geschäftsbereiche Engineering, Werkzeug- und Profilieranlagenbau sowie Serienfertigung </w:t>
      </w:r>
      <w:r w:rsidR="00831B5F">
        <w:rPr>
          <w:sz w:val="22"/>
          <w:szCs w:val="22"/>
        </w:rPr>
        <w:t>in einem</w:t>
      </w:r>
      <w:r>
        <w:rPr>
          <w:sz w:val="22"/>
          <w:szCs w:val="22"/>
        </w:rPr>
        <w:t xml:space="preserve"> Unternehmensverbund. Zu diesem gehören die PROFILMETALL GmbH in Hirrlingen, Landkreis Tübingen, und die PROFILMETALL Engineering GmbH im mainfränkischen Marktheidenfeld. Das Leistungsspektrum umfasst die Entwicklung, Konstruktion und Herstellung individueller Profilierwerkzeuge, Profilieranlagen und Sondermaschinen sowie die Fertigung montagefertiger Profile im Kundenauftrag.</w:t>
      </w:r>
    </w:p>
    <w:p w14:paraId="41F3F015" w14:textId="2CE3D377" w:rsidR="00B60E04" w:rsidRPr="00E15ED9" w:rsidRDefault="00033DE2">
      <w:pPr>
        <w:spacing w:after="120" w:line="360" w:lineRule="auto"/>
        <w:rPr>
          <w:b/>
          <w:bCs/>
          <w:color w:val="auto"/>
          <w:sz w:val="22"/>
          <w:szCs w:val="22"/>
        </w:rPr>
      </w:pPr>
      <w:r>
        <w:rPr>
          <w:sz w:val="22"/>
          <w:szCs w:val="22"/>
        </w:rPr>
        <w:t xml:space="preserve">Daniela Eberspächer-Roth und Manfred Roth führen das innovative mittelständische Familienunternehmen </w:t>
      </w:r>
      <w:r w:rsidRPr="00E15ED9">
        <w:rPr>
          <w:color w:val="auto"/>
          <w:sz w:val="22"/>
          <w:szCs w:val="22"/>
        </w:rPr>
        <w:t>mit 110 Mitarbeitern</w:t>
      </w:r>
      <w:r>
        <w:rPr>
          <w:sz w:val="22"/>
          <w:szCs w:val="22"/>
        </w:rPr>
        <w:t xml:space="preserve">, das über vierzig Jahre Erfahrung verfügt und mit zahlreichen wissenschaftlichen Einrichtungen kooperiert. Die europaweiten Abnehmer stammen aus zahlreichen Branchen – vom Fenster-, Schaltschrank- und Automobilbau über die Möbel-, Elektro- und Solarindustrie bis hin zur Gebäude-, Lager- und </w:t>
      </w:r>
      <w:r w:rsidRPr="00E15ED9">
        <w:rPr>
          <w:color w:val="auto"/>
          <w:sz w:val="22"/>
          <w:szCs w:val="22"/>
        </w:rPr>
        <w:t xml:space="preserve">Medizintechnik. </w:t>
      </w:r>
      <w:r w:rsidR="001C0817" w:rsidRPr="00E15ED9">
        <w:rPr>
          <w:color w:val="auto"/>
          <w:sz w:val="22"/>
          <w:szCs w:val="22"/>
        </w:rPr>
        <w:t xml:space="preserve">Für das </w:t>
      </w:r>
      <w:r w:rsidR="0038036D" w:rsidRPr="00E15ED9">
        <w:rPr>
          <w:color w:val="auto"/>
          <w:sz w:val="22"/>
          <w:szCs w:val="22"/>
        </w:rPr>
        <w:t xml:space="preserve">Jahr </w:t>
      </w:r>
      <w:r w:rsidR="001C0817" w:rsidRPr="00E15ED9">
        <w:rPr>
          <w:color w:val="auto"/>
          <w:sz w:val="22"/>
          <w:szCs w:val="22"/>
        </w:rPr>
        <w:t xml:space="preserve">2018 erwartet </w:t>
      </w:r>
      <w:r w:rsidRPr="00E15ED9">
        <w:rPr>
          <w:color w:val="auto"/>
          <w:sz w:val="22"/>
          <w:szCs w:val="22"/>
        </w:rPr>
        <w:t xml:space="preserve">PROFILMETALL einen Umsatz in Höhe von </w:t>
      </w:r>
      <w:r w:rsidR="001C0817" w:rsidRPr="00E15ED9">
        <w:rPr>
          <w:color w:val="auto"/>
          <w:sz w:val="22"/>
          <w:szCs w:val="22"/>
        </w:rPr>
        <w:t>rund 20</w:t>
      </w:r>
      <w:r w:rsidRPr="00E15ED9">
        <w:rPr>
          <w:color w:val="auto"/>
          <w:sz w:val="22"/>
          <w:szCs w:val="22"/>
        </w:rPr>
        <w:t xml:space="preserve"> Mio. </w:t>
      </w:r>
      <w:r w:rsidR="001C0817" w:rsidRPr="00E15ED9">
        <w:rPr>
          <w:color w:val="auto"/>
          <w:sz w:val="22"/>
          <w:szCs w:val="22"/>
        </w:rPr>
        <w:t>Euro</w:t>
      </w:r>
      <w:r w:rsidRPr="00E15ED9">
        <w:rPr>
          <w:color w:val="auto"/>
          <w:sz w:val="22"/>
          <w:szCs w:val="22"/>
        </w:rPr>
        <w:t>.</w:t>
      </w:r>
    </w:p>
    <w:p w14:paraId="464E3C21" w14:textId="77777777" w:rsidR="00B60E04" w:rsidRDefault="00033DE2">
      <w:pPr>
        <w:spacing w:after="120" w:line="360" w:lineRule="auto"/>
      </w:pPr>
      <w:r>
        <w:rPr>
          <w:rFonts w:ascii="Arial Unicode MS" w:hAnsi="Arial Unicode MS"/>
          <w:sz w:val="22"/>
          <w:szCs w:val="22"/>
        </w:rPr>
        <w:br w:type="column"/>
      </w:r>
    </w:p>
    <w:p w14:paraId="002D0A31" w14:textId="23D02E33" w:rsidR="00821AF3" w:rsidRDefault="00033DE2" w:rsidP="00821AF3">
      <w:pPr>
        <w:spacing w:after="120" w:line="360" w:lineRule="auto"/>
        <w:rPr>
          <w:b/>
          <w:color w:val="FF0000"/>
          <w:sz w:val="22"/>
          <w:szCs w:val="22"/>
          <w:u w:color="FF0000"/>
        </w:rPr>
      </w:pPr>
      <w:r>
        <w:rPr>
          <w:b/>
          <w:bCs/>
          <w:sz w:val="22"/>
          <w:szCs w:val="22"/>
        </w:rPr>
        <w:t xml:space="preserve">Fotos: </w:t>
      </w:r>
    </w:p>
    <w:p w14:paraId="2CE88863" w14:textId="56A34787" w:rsidR="00171D5E" w:rsidRPr="00821AF3" w:rsidRDefault="00171D5E" w:rsidP="00821AF3">
      <w:pPr>
        <w:spacing w:after="120" w:line="360" w:lineRule="auto"/>
        <w:rPr>
          <w:b/>
          <w:color w:val="FF0000"/>
          <w:sz w:val="22"/>
          <w:szCs w:val="22"/>
          <w:u w:color="FF0000"/>
        </w:rPr>
      </w:pPr>
      <w:r>
        <w:rPr>
          <w:b/>
          <w:noProof/>
          <w:color w:val="FF0000"/>
          <w:sz w:val="22"/>
          <w:szCs w:val="22"/>
          <w:u w:color="FF0000"/>
        </w:rPr>
        <w:drawing>
          <wp:inline distT="0" distB="0" distL="0" distR="0" wp14:anchorId="5EEC6E74" wp14:editId="66E5F13A">
            <wp:extent cx="5900420" cy="1841930"/>
            <wp:effectExtent l="19050" t="19050" r="24130" b="25400"/>
            <wp:docPr id="2" name="Grafik 2" descr="Z:\Agentur\Profilmetall\Fotos und Logos\Beitrag Blechnet 2018\Foto_1_Anl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gentur\Profilmetall\Fotos und Logos\Beitrag Blechnet 2018\Foto_1_Anlage.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5900420" cy="1841930"/>
                    </a:xfrm>
                    <a:prstGeom prst="rect">
                      <a:avLst/>
                    </a:prstGeom>
                    <a:noFill/>
                    <a:ln>
                      <a:solidFill>
                        <a:schemeClr val="accent1"/>
                      </a:solidFill>
                    </a:ln>
                  </pic:spPr>
                </pic:pic>
              </a:graphicData>
            </a:graphic>
          </wp:inline>
        </w:drawing>
      </w:r>
    </w:p>
    <w:p w14:paraId="5AECA927" w14:textId="3F9FB31A" w:rsidR="00821AF3" w:rsidRPr="006910C9" w:rsidRDefault="00821AF3" w:rsidP="00821AF3">
      <w:pPr>
        <w:spacing w:after="120" w:line="360" w:lineRule="auto"/>
        <w:rPr>
          <w:color w:val="auto"/>
          <w:sz w:val="22"/>
          <w:szCs w:val="22"/>
          <w:u w:color="FF0000"/>
        </w:rPr>
      </w:pPr>
      <w:r w:rsidRPr="006910C9">
        <w:rPr>
          <w:color w:val="auto"/>
          <w:sz w:val="22"/>
          <w:szCs w:val="22"/>
          <w:u w:color="FF0000"/>
        </w:rPr>
        <w:t>Foto 1:</w:t>
      </w:r>
    </w:p>
    <w:p w14:paraId="07D535F7" w14:textId="0E3239BC" w:rsidR="00CF6218" w:rsidRDefault="004D6BC2">
      <w:pPr>
        <w:spacing w:after="120" w:line="360" w:lineRule="auto"/>
        <w:rPr>
          <w:sz w:val="22"/>
          <w:szCs w:val="22"/>
        </w:rPr>
      </w:pPr>
      <w:r>
        <w:rPr>
          <w:color w:val="auto"/>
          <w:sz w:val="22"/>
          <w:szCs w:val="22"/>
          <w:u w:color="FF0000"/>
        </w:rPr>
        <w:t>Mit den</w:t>
      </w:r>
      <w:r w:rsidR="00821AF3" w:rsidRPr="006910C9">
        <w:rPr>
          <w:color w:val="auto"/>
          <w:sz w:val="22"/>
          <w:szCs w:val="22"/>
          <w:u w:color="FF0000"/>
        </w:rPr>
        <w:t xml:space="preserve"> </w:t>
      </w:r>
      <w:r>
        <w:rPr>
          <w:color w:val="auto"/>
          <w:sz w:val="22"/>
          <w:szCs w:val="22"/>
          <w:u w:color="FF0000"/>
        </w:rPr>
        <w:t>beliebig kombinierbaren Modulen lassen sich individuelle Profilieranlagen zusammenstellen. Sollen Module später ausgetauscht oder ergänzt werden, ist dies problemlos möglich</w:t>
      </w:r>
      <w:r w:rsidRPr="006910C9">
        <w:rPr>
          <w:color w:val="auto"/>
          <w:sz w:val="22"/>
          <w:szCs w:val="22"/>
        </w:rPr>
        <w:t xml:space="preserve"> (Foto: PROFILMETALL).</w:t>
      </w:r>
    </w:p>
    <w:p w14:paraId="7B99E62E" w14:textId="7D8ABA3B" w:rsidR="00171D5E" w:rsidRDefault="00171D5E">
      <w:pPr>
        <w:spacing w:after="120" w:line="360" w:lineRule="auto"/>
        <w:rPr>
          <w:sz w:val="22"/>
          <w:szCs w:val="22"/>
        </w:rPr>
      </w:pPr>
      <w:r>
        <w:rPr>
          <w:noProof/>
          <w:sz w:val="22"/>
          <w:szCs w:val="22"/>
        </w:rPr>
        <w:drawing>
          <wp:inline distT="0" distB="0" distL="0" distR="0" wp14:anchorId="4C840031" wp14:editId="600C608D">
            <wp:extent cx="3686175" cy="3686175"/>
            <wp:effectExtent l="19050" t="19050" r="28575" b="28575"/>
            <wp:docPr id="3" name="Grafik 3" descr="Z:\Agentur\Profilmetall\Fotos und Logos\Beitrag Blechnet 2018\Foto_4_Ablaengauto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gentur\Profilmetall\Fotos und Logos\Beitrag Blechnet 2018\Foto_4_Ablaengautomat.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3688954" cy="3688954"/>
                    </a:xfrm>
                    <a:prstGeom prst="rect">
                      <a:avLst/>
                    </a:prstGeom>
                    <a:noFill/>
                    <a:ln>
                      <a:solidFill>
                        <a:schemeClr val="accent1"/>
                      </a:solidFill>
                    </a:ln>
                  </pic:spPr>
                </pic:pic>
              </a:graphicData>
            </a:graphic>
          </wp:inline>
        </w:drawing>
      </w:r>
    </w:p>
    <w:p w14:paraId="4A74B8D5" w14:textId="37DDA0C3" w:rsidR="004D6BC2" w:rsidRDefault="00CF6218">
      <w:pPr>
        <w:spacing w:after="120" w:line="360" w:lineRule="auto"/>
        <w:rPr>
          <w:sz w:val="22"/>
          <w:szCs w:val="22"/>
        </w:rPr>
      </w:pPr>
      <w:r>
        <w:rPr>
          <w:sz w:val="22"/>
          <w:szCs w:val="22"/>
        </w:rPr>
        <w:t xml:space="preserve">Foto </w:t>
      </w:r>
      <w:r w:rsidR="00171D5E">
        <w:rPr>
          <w:sz w:val="22"/>
          <w:szCs w:val="22"/>
        </w:rPr>
        <w:t>2</w:t>
      </w:r>
      <w:r>
        <w:rPr>
          <w:sz w:val="22"/>
          <w:szCs w:val="22"/>
        </w:rPr>
        <w:t>:</w:t>
      </w:r>
    </w:p>
    <w:p w14:paraId="3976D5B6" w14:textId="66051C62" w:rsidR="00CF6218" w:rsidRDefault="004D6BC2">
      <w:pPr>
        <w:spacing w:after="120" w:line="360" w:lineRule="auto"/>
        <w:rPr>
          <w:sz w:val="22"/>
          <w:szCs w:val="22"/>
        </w:rPr>
      </w:pPr>
      <w:r>
        <w:rPr>
          <w:sz w:val="22"/>
          <w:szCs w:val="22"/>
        </w:rPr>
        <w:t xml:space="preserve">Da alle Module exakt gleich breit sind, über ein eigenes Antriebs- und Getriebesystem verfügen und mit entsprechender Verkabelung geliefert werden, lassen sie sich rasch installieren. Hierfür werden sie an der Anlage lediglich angeflanscht, anschließend </w:t>
      </w:r>
      <w:r w:rsidR="006910C9">
        <w:rPr>
          <w:sz w:val="22"/>
          <w:szCs w:val="22"/>
        </w:rPr>
        <w:t xml:space="preserve">müssen nur noch </w:t>
      </w:r>
      <w:r>
        <w:rPr>
          <w:sz w:val="22"/>
          <w:szCs w:val="22"/>
        </w:rPr>
        <w:t xml:space="preserve">wenige Anschlüsse </w:t>
      </w:r>
      <w:r w:rsidR="006910C9">
        <w:rPr>
          <w:sz w:val="22"/>
          <w:szCs w:val="22"/>
        </w:rPr>
        <w:t xml:space="preserve">miteinander </w:t>
      </w:r>
      <w:r>
        <w:rPr>
          <w:sz w:val="22"/>
          <w:szCs w:val="22"/>
        </w:rPr>
        <w:t xml:space="preserve">verbunden </w:t>
      </w:r>
      <w:r w:rsidR="006910C9">
        <w:rPr>
          <w:sz w:val="22"/>
          <w:szCs w:val="22"/>
        </w:rPr>
        <w:t xml:space="preserve">werden </w:t>
      </w:r>
      <w:r w:rsidR="00CF6218">
        <w:rPr>
          <w:sz w:val="22"/>
          <w:szCs w:val="22"/>
        </w:rPr>
        <w:t>(Foto: PROFILMETALL).</w:t>
      </w:r>
    </w:p>
    <w:p w14:paraId="1EF16802" w14:textId="77777777" w:rsidR="00CF6218" w:rsidRDefault="00CF6218">
      <w:pPr>
        <w:spacing w:after="120" w:line="360" w:lineRule="auto"/>
        <w:rPr>
          <w:sz w:val="22"/>
          <w:szCs w:val="22"/>
        </w:rPr>
      </w:pPr>
    </w:p>
    <w:p w14:paraId="4903C76A" w14:textId="77777777" w:rsidR="00B60E04" w:rsidRDefault="00B60E04">
      <w:pPr>
        <w:pBdr>
          <w:top w:val="single" w:sz="4" w:space="0" w:color="000000"/>
        </w:pBdr>
        <w:spacing w:after="120"/>
        <w:outlineLvl w:val="0"/>
        <w:rPr>
          <w:sz w:val="22"/>
          <w:szCs w:val="22"/>
        </w:rPr>
      </w:pPr>
    </w:p>
    <w:p w14:paraId="31061296" w14:textId="77777777" w:rsidR="00B60E04" w:rsidRDefault="00033DE2">
      <w:pPr>
        <w:spacing w:after="120"/>
        <w:outlineLvl w:val="0"/>
        <w:rPr>
          <w:b/>
          <w:bCs/>
          <w:sz w:val="22"/>
          <w:szCs w:val="22"/>
        </w:rPr>
      </w:pPr>
      <w:r>
        <w:rPr>
          <w:b/>
          <w:bCs/>
          <w:sz w:val="22"/>
          <w:szCs w:val="22"/>
        </w:rPr>
        <w:t>Ansprechpartner PROFILMETALL:</w:t>
      </w:r>
    </w:p>
    <w:p w14:paraId="3D0336B2" w14:textId="77777777" w:rsidR="0038036D" w:rsidRPr="00F832F3" w:rsidRDefault="0038036D" w:rsidP="0038036D">
      <w:pPr>
        <w:rPr>
          <w:sz w:val="22"/>
          <w:szCs w:val="22"/>
        </w:rPr>
      </w:pPr>
      <w:r w:rsidRPr="00B1537C">
        <w:rPr>
          <w:sz w:val="22"/>
          <w:szCs w:val="22"/>
        </w:rPr>
        <w:t>PROFILMETALL GmbH</w:t>
      </w:r>
      <w:r>
        <w:rPr>
          <w:sz w:val="22"/>
          <w:szCs w:val="22"/>
        </w:rPr>
        <w:t xml:space="preserve">, </w:t>
      </w:r>
      <w:r w:rsidRPr="00287FC1">
        <w:rPr>
          <w:sz w:val="22"/>
          <w:szCs w:val="22"/>
        </w:rPr>
        <w:t>Wagnerstraße 1</w:t>
      </w:r>
      <w:r>
        <w:rPr>
          <w:sz w:val="22"/>
          <w:szCs w:val="22"/>
        </w:rPr>
        <w:t xml:space="preserve">, </w:t>
      </w:r>
      <w:r w:rsidRPr="00287FC1">
        <w:rPr>
          <w:sz w:val="22"/>
          <w:szCs w:val="22"/>
        </w:rPr>
        <w:t>72145 Hirrlingen</w:t>
      </w:r>
      <w:r>
        <w:rPr>
          <w:sz w:val="22"/>
          <w:szCs w:val="22"/>
        </w:rPr>
        <w:br/>
        <w:t>Niklas Dehlinger, Marketing, Telefon 07478 9293</w:t>
      </w:r>
      <w:r w:rsidRPr="00B1537C">
        <w:rPr>
          <w:sz w:val="22"/>
          <w:szCs w:val="22"/>
        </w:rPr>
        <w:t>-</w:t>
      </w:r>
      <w:r>
        <w:rPr>
          <w:sz w:val="22"/>
          <w:szCs w:val="22"/>
        </w:rPr>
        <w:t>43</w:t>
      </w:r>
      <w:r w:rsidRPr="005B0CB9">
        <w:rPr>
          <w:sz w:val="22"/>
          <w:szCs w:val="22"/>
        </w:rPr>
        <w:t xml:space="preserve">, E-Mail: </w:t>
      </w:r>
      <w:r>
        <w:rPr>
          <w:rFonts w:cs="Arial"/>
          <w:color w:val="0000FF"/>
          <w:sz w:val="22"/>
          <w:szCs w:val="22"/>
          <w:u w:val="single" w:color="0000FF"/>
        </w:rPr>
        <w:t>dehlinger</w:t>
      </w:r>
      <w:r w:rsidRPr="005B0CB9">
        <w:rPr>
          <w:rFonts w:cs="Arial"/>
          <w:color w:val="0000FF"/>
          <w:sz w:val="22"/>
          <w:szCs w:val="22"/>
          <w:u w:val="single" w:color="0000FF"/>
        </w:rPr>
        <w:t>@profilmetall.de</w:t>
      </w:r>
    </w:p>
    <w:p w14:paraId="1CA6125B" w14:textId="77777777" w:rsidR="00B60E04" w:rsidRDefault="00B60E04">
      <w:pPr>
        <w:widowControl w:val="0"/>
        <w:rPr>
          <w:sz w:val="22"/>
          <w:szCs w:val="22"/>
        </w:rPr>
      </w:pPr>
    </w:p>
    <w:p w14:paraId="2A1AE6C1" w14:textId="77777777" w:rsidR="00B60E04" w:rsidRDefault="00033DE2">
      <w:pPr>
        <w:widowControl w:val="0"/>
        <w:rPr>
          <w:color w:val="0000FF"/>
          <w:sz w:val="22"/>
          <w:szCs w:val="22"/>
          <w:u w:val="single" w:color="0000FF"/>
        </w:rPr>
      </w:pPr>
      <w:r>
        <w:rPr>
          <w:sz w:val="22"/>
          <w:szCs w:val="22"/>
        </w:rPr>
        <w:t xml:space="preserve">Weitere </w:t>
      </w:r>
      <w:r>
        <w:rPr>
          <w:b/>
          <w:bCs/>
          <w:sz w:val="22"/>
          <w:szCs w:val="22"/>
        </w:rPr>
        <w:t>Informationen</w:t>
      </w:r>
      <w:r>
        <w:rPr>
          <w:sz w:val="22"/>
          <w:szCs w:val="22"/>
        </w:rPr>
        <w:t xml:space="preserve"> finden Sie unter </w:t>
      </w:r>
      <w:hyperlink r:id="rId10" w:history="1">
        <w:r>
          <w:rPr>
            <w:rStyle w:val="Hyperlink0"/>
          </w:rPr>
          <w:t>www.profilmetall.de</w:t>
        </w:r>
      </w:hyperlink>
      <w:r>
        <w:rPr>
          <w:sz w:val="22"/>
          <w:szCs w:val="22"/>
        </w:rPr>
        <w:t xml:space="preserve"> und </w:t>
      </w:r>
      <w:hyperlink r:id="rId11" w:history="1">
        <w:r>
          <w:rPr>
            <w:rStyle w:val="Hyperlink0"/>
          </w:rPr>
          <w:t>www.profil-akademie.de</w:t>
        </w:r>
      </w:hyperlink>
      <w:r>
        <w:rPr>
          <w:sz w:val="22"/>
          <w:szCs w:val="22"/>
        </w:rPr>
        <w:t xml:space="preserve">. </w:t>
      </w:r>
    </w:p>
    <w:p w14:paraId="65134EB5" w14:textId="77777777" w:rsidR="00B60E04" w:rsidRPr="007F157B" w:rsidRDefault="00B60E04">
      <w:pPr>
        <w:spacing w:before="120" w:after="120"/>
        <w:outlineLvl w:val="0"/>
        <w:rPr>
          <w:b/>
          <w:bCs/>
          <w:sz w:val="22"/>
          <w:szCs w:val="22"/>
        </w:rPr>
      </w:pPr>
    </w:p>
    <w:p w14:paraId="5D66FDAD" w14:textId="77777777" w:rsidR="00017E9B" w:rsidRDefault="007F157B" w:rsidP="00407067">
      <w:pPr>
        <w:rPr>
          <w:rFonts w:cs="Arial"/>
          <w:b/>
          <w:bCs/>
          <w:sz w:val="22"/>
          <w:szCs w:val="22"/>
        </w:rPr>
      </w:pPr>
      <w:r w:rsidRPr="007F157B">
        <w:rPr>
          <w:rFonts w:cs="Arial"/>
          <w:b/>
          <w:bCs/>
          <w:sz w:val="22"/>
          <w:szCs w:val="22"/>
        </w:rPr>
        <w:t xml:space="preserve">Die jpg-Bilder in Druckauflösung und den Text der Pressemitteilung als Word-Dokument mit den Bildunterzeilen können Sie außerdem herunterladen von der Seite </w:t>
      </w:r>
    </w:p>
    <w:p w14:paraId="3CD951F9" w14:textId="69072B77" w:rsidR="007F157B" w:rsidRPr="00017E9B" w:rsidRDefault="00745A85" w:rsidP="00407067">
      <w:pPr>
        <w:rPr>
          <w:b/>
          <w:sz w:val="22"/>
          <w:szCs w:val="22"/>
        </w:rPr>
      </w:pPr>
      <w:hyperlink r:id="rId12" w:anchor="PI_251" w:history="1">
        <w:r w:rsidR="00017E9B" w:rsidRPr="003C0059">
          <w:rPr>
            <w:rStyle w:val="Hyperlink"/>
            <w:rFonts w:cs="Arial"/>
            <w:b/>
            <w:bCs/>
            <w:sz w:val="22"/>
            <w:szCs w:val="22"/>
          </w:rPr>
          <w:t>https://www.auchkomm.com/aktuellepressetexte#PI_251</w:t>
        </w:r>
      </w:hyperlink>
      <w:r w:rsidR="00407067">
        <w:rPr>
          <w:b/>
          <w:sz w:val="22"/>
          <w:szCs w:val="22"/>
        </w:rPr>
        <w:t>.</w:t>
      </w:r>
      <w:r w:rsidR="00407067" w:rsidRPr="00407067">
        <w:rPr>
          <w:b/>
          <w:sz w:val="22"/>
          <w:szCs w:val="22"/>
        </w:rPr>
        <w:t xml:space="preserve"> </w:t>
      </w:r>
    </w:p>
    <w:p w14:paraId="782A94E5" w14:textId="77777777" w:rsidR="007F157B" w:rsidRDefault="007F157B">
      <w:pPr>
        <w:spacing w:before="120" w:after="120"/>
        <w:outlineLvl w:val="0"/>
        <w:rPr>
          <w:b/>
          <w:bCs/>
          <w:sz w:val="22"/>
          <w:szCs w:val="22"/>
        </w:rPr>
      </w:pPr>
    </w:p>
    <w:p w14:paraId="30BF525E" w14:textId="77777777" w:rsidR="00B60E04" w:rsidRDefault="00033DE2">
      <w:pPr>
        <w:spacing w:before="120" w:after="120"/>
        <w:outlineLvl w:val="0"/>
        <w:rPr>
          <w:b/>
          <w:bCs/>
          <w:sz w:val="22"/>
          <w:szCs w:val="22"/>
        </w:rPr>
      </w:pPr>
      <w:r>
        <w:rPr>
          <w:b/>
          <w:bCs/>
          <w:sz w:val="22"/>
          <w:szCs w:val="22"/>
        </w:rPr>
        <w:t>Belegexemplar erbeten:</w:t>
      </w:r>
    </w:p>
    <w:p w14:paraId="36C7A71B" w14:textId="34747864" w:rsidR="00B60E04" w:rsidRDefault="00033DE2">
      <w:pPr>
        <w:spacing w:after="120"/>
      </w:pPr>
      <w:r>
        <w:rPr>
          <w:sz w:val="22"/>
          <w:szCs w:val="22"/>
        </w:rPr>
        <w:t xml:space="preserve">auchkomm Unternehmenskommunikation, F. Stephan Auch, Gleißbühlstraße 16, </w:t>
      </w:r>
      <w:r w:rsidR="00C34441">
        <w:rPr>
          <w:sz w:val="22"/>
          <w:szCs w:val="22"/>
        </w:rPr>
        <w:t>D-</w:t>
      </w:r>
      <w:r>
        <w:rPr>
          <w:sz w:val="22"/>
          <w:szCs w:val="22"/>
        </w:rPr>
        <w:t xml:space="preserve">90402 Nürnberg, </w:t>
      </w:r>
      <w:hyperlink r:id="rId13" w:history="1">
        <w:r>
          <w:rPr>
            <w:rStyle w:val="Hyperlink0"/>
          </w:rPr>
          <w:t>fsa@auchkomm.de</w:t>
        </w:r>
      </w:hyperlink>
      <w:r>
        <w:rPr>
          <w:sz w:val="22"/>
          <w:szCs w:val="22"/>
        </w:rPr>
        <w:t xml:space="preserve">, </w:t>
      </w:r>
      <w:hyperlink r:id="rId14" w:history="1">
        <w:r>
          <w:rPr>
            <w:rStyle w:val="Hyperlink0"/>
          </w:rPr>
          <w:t>www.auchkomm.de</w:t>
        </w:r>
      </w:hyperlink>
      <w:r>
        <w:rPr>
          <w:sz w:val="22"/>
          <w:szCs w:val="22"/>
        </w:rPr>
        <w:t xml:space="preserve"> </w:t>
      </w:r>
    </w:p>
    <w:sectPr w:rsidR="00B60E04">
      <w:pgSz w:w="11900" w:h="16840"/>
      <w:pgMar w:top="964" w:right="1247" w:bottom="964" w:left="1361" w:header="284"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018D6" w14:textId="77777777" w:rsidR="00745A85" w:rsidRDefault="00745A85">
      <w:r>
        <w:separator/>
      </w:r>
    </w:p>
  </w:endnote>
  <w:endnote w:type="continuationSeparator" w:id="0">
    <w:p w14:paraId="7E67DF62" w14:textId="77777777" w:rsidR="00745A85" w:rsidRDefault="00745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Neue">
    <w:altName w:val="Corbel"/>
    <w:panose1 w:val="02000503000000020004"/>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93555D" w14:textId="77777777" w:rsidR="00745A85" w:rsidRDefault="00745A85">
      <w:r>
        <w:separator/>
      </w:r>
    </w:p>
  </w:footnote>
  <w:footnote w:type="continuationSeparator" w:id="0">
    <w:p w14:paraId="289788A0" w14:textId="77777777" w:rsidR="00745A85" w:rsidRDefault="00745A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C2E07"/>
    <w:multiLevelType w:val="hybridMultilevel"/>
    <w:tmpl w:val="8D00DD64"/>
    <w:lvl w:ilvl="0" w:tplc="306CF340">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033A1F"/>
    <w:multiLevelType w:val="hybridMultilevel"/>
    <w:tmpl w:val="CBD8C85E"/>
    <w:lvl w:ilvl="0" w:tplc="98708E8A">
      <w:numFmt w:val="bullet"/>
      <w:lvlText w:val="-"/>
      <w:lvlJc w:val="left"/>
      <w:pPr>
        <w:ind w:left="720" w:hanging="360"/>
      </w:pPr>
      <w:rPr>
        <w:rFonts w:ascii="Helvetica" w:eastAsia="Helvetica"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06697"/>
    <w:multiLevelType w:val="hybridMultilevel"/>
    <w:tmpl w:val="EF7879B6"/>
    <w:numStyleLink w:val="ImportierterStil1"/>
  </w:abstractNum>
  <w:abstractNum w:abstractNumId="3" w15:restartNumberingAfterBreak="0">
    <w:nsid w:val="3FA13C1D"/>
    <w:multiLevelType w:val="hybridMultilevel"/>
    <w:tmpl w:val="41142616"/>
    <w:lvl w:ilvl="0" w:tplc="02E6A22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FE36B8E"/>
    <w:multiLevelType w:val="hybridMultilevel"/>
    <w:tmpl w:val="E9EE0D34"/>
    <w:lvl w:ilvl="0" w:tplc="BCEC5D70">
      <w:numFmt w:val="bullet"/>
      <w:lvlText w:val="-"/>
      <w:lvlJc w:val="left"/>
      <w:pPr>
        <w:ind w:left="720" w:hanging="360"/>
      </w:pPr>
      <w:rPr>
        <w:rFonts w:ascii="Helvetica" w:eastAsia="Helvetica"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6C41C7F"/>
    <w:multiLevelType w:val="hybridMultilevel"/>
    <w:tmpl w:val="EF7879B6"/>
    <w:styleLink w:val="ImportierterStil1"/>
    <w:lvl w:ilvl="0" w:tplc="C95EB4CA">
      <w:start w:val="1"/>
      <w:numFmt w:val="bullet"/>
      <w:lvlText w:val="·"/>
      <w:lvlJc w:val="left"/>
      <w:pPr>
        <w:ind w:left="42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022C1FA">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CE0366">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060116">
      <w:start w:val="1"/>
      <w:numFmt w:val="bullet"/>
      <w:lvlText w:val="·"/>
      <w:lvlJc w:val="left"/>
      <w:pPr>
        <w:ind w:left="258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1425A62">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BAB66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F858A8">
      <w:start w:val="1"/>
      <w:numFmt w:val="bullet"/>
      <w:lvlText w:val="·"/>
      <w:lvlJc w:val="left"/>
      <w:pPr>
        <w:ind w:left="474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AC96A2">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069B52">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2"/>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E04"/>
    <w:rsid w:val="00004355"/>
    <w:rsid w:val="00017E9B"/>
    <w:rsid w:val="00033DE2"/>
    <w:rsid w:val="000C198B"/>
    <w:rsid w:val="000E79E0"/>
    <w:rsid w:val="000F1983"/>
    <w:rsid w:val="000F5317"/>
    <w:rsid w:val="00171D5E"/>
    <w:rsid w:val="00180B59"/>
    <w:rsid w:val="00191573"/>
    <w:rsid w:val="00194BAE"/>
    <w:rsid w:val="001976DF"/>
    <w:rsid w:val="001C0817"/>
    <w:rsid w:val="001D0ED6"/>
    <w:rsid w:val="001E3348"/>
    <w:rsid w:val="001F6A1F"/>
    <w:rsid w:val="002013E1"/>
    <w:rsid w:val="00220AE2"/>
    <w:rsid w:val="002278F9"/>
    <w:rsid w:val="0023184F"/>
    <w:rsid w:val="002379C0"/>
    <w:rsid w:val="0024194B"/>
    <w:rsid w:val="00250B5A"/>
    <w:rsid w:val="0026097E"/>
    <w:rsid w:val="00266579"/>
    <w:rsid w:val="0029570A"/>
    <w:rsid w:val="002E36BB"/>
    <w:rsid w:val="002F7810"/>
    <w:rsid w:val="003110A6"/>
    <w:rsid w:val="00317C1C"/>
    <w:rsid w:val="00375455"/>
    <w:rsid w:val="0038036D"/>
    <w:rsid w:val="003C0435"/>
    <w:rsid w:val="003D1B29"/>
    <w:rsid w:val="003D292D"/>
    <w:rsid w:val="003D5FC2"/>
    <w:rsid w:val="003D7AC0"/>
    <w:rsid w:val="0040386A"/>
    <w:rsid w:val="00407067"/>
    <w:rsid w:val="00407705"/>
    <w:rsid w:val="00457536"/>
    <w:rsid w:val="004B0ED0"/>
    <w:rsid w:val="004B5F9C"/>
    <w:rsid w:val="004B6E24"/>
    <w:rsid w:val="004D2C0E"/>
    <w:rsid w:val="004D6BC2"/>
    <w:rsid w:val="004F043E"/>
    <w:rsid w:val="00505F4E"/>
    <w:rsid w:val="00516727"/>
    <w:rsid w:val="00535CEC"/>
    <w:rsid w:val="005547AD"/>
    <w:rsid w:val="00561575"/>
    <w:rsid w:val="00565420"/>
    <w:rsid w:val="005C1A42"/>
    <w:rsid w:val="005C2C25"/>
    <w:rsid w:val="0062448A"/>
    <w:rsid w:val="00635104"/>
    <w:rsid w:val="006910C9"/>
    <w:rsid w:val="006A7FB9"/>
    <w:rsid w:val="006B0836"/>
    <w:rsid w:val="006B09D9"/>
    <w:rsid w:val="006E0BB3"/>
    <w:rsid w:val="006F4114"/>
    <w:rsid w:val="0070557A"/>
    <w:rsid w:val="0070753B"/>
    <w:rsid w:val="00711E8A"/>
    <w:rsid w:val="0071338F"/>
    <w:rsid w:val="007204A3"/>
    <w:rsid w:val="00745A85"/>
    <w:rsid w:val="0074685F"/>
    <w:rsid w:val="00751DC7"/>
    <w:rsid w:val="007949C0"/>
    <w:rsid w:val="007B36FB"/>
    <w:rsid w:val="007B61B4"/>
    <w:rsid w:val="007C75DB"/>
    <w:rsid w:val="007D16C5"/>
    <w:rsid w:val="007D26BE"/>
    <w:rsid w:val="007F157B"/>
    <w:rsid w:val="00803144"/>
    <w:rsid w:val="00821AF3"/>
    <w:rsid w:val="00827C02"/>
    <w:rsid w:val="00831B5F"/>
    <w:rsid w:val="00854638"/>
    <w:rsid w:val="00895D1A"/>
    <w:rsid w:val="008A56C3"/>
    <w:rsid w:val="008B221C"/>
    <w:rsid w:val="008C49F4"/>
    <w:rsid w:val="008C4D5A"/>
    <w:rsid w:val="008C7B12"/>
    <w:rsid w:val="008E0B5C"/>
    <w:rsid w:val="008F0B44"/>
    <w:rsid w:val="00991FBB"/>
    <w:rsid w:val="009E679E"/>
    <w:rsid w:val="009F3A75"/>
    <w:rsid w:val="00A15A06"/>
    <w:rsid w:val="00A41EFB"/>
    <w:rsid w:val="00A42ED3"/>
    <w:rsid w:val="00A64E6F"/>
    <w:rsid w:val="00A84D2C"/>
    <w:rsid w:val="00A86EAB"/>
    <w:rsid w:val="00AB5FC2"/>
    <w:rsid w:val="00B10F16"/>
    <w:rsid w:val="00B11953"/>
    <w:rsid w:val="00B60E04"/>
    <w:rsid w:val="00BB7220"/>
    <w:rsid w:val="00BE2C67"/>
    <w:rsid w:val="00BE4AF2"/>
    <w:rsid w:val="00BF5097"/>
    <w:rsid w:val="00C22BE4"/>
    <w:rsid w:val="00C25067"/>
    <w:rsid w:val="00C339E4"/>
    <w:rsid w:val="00C34441"/>
    <w:rsid w:val="00C555E5"/>
    <w:rsid w:val="00C676E8"/>
    <w:rsid w:val="00CA414B"/>
    <w:rsid w:val="00CA43E6"/>
    <w:rsid w:val="00CC23F9"/>
    <w:rsid w:val="00CC5A8B"/>
    <w:rsid w:val="00CE3806"/>
    <w:rsid w:val="00CF0A2A"/>
    <w:rsid w:val="00CF6218"/>
    <w:rsid w:val="00CF7673"/>
    <w:rsid w:val="00D62ACD"/>
    <w:rsid w:val="00D66006"/>
    <w:rsid w:val="00D81814"/>
    <w:rsid w:val="00D90014"/>
    <w:rsid w:val="00DA6D3C"/>
    <w:rsid w:val="00DE32DF"/>
    <w:rsid w:val="00E15ED9"/>
    <w:rsid w:val="00E20969"/>
    <w:rsid w:val="00E25175"/>
    <w:rsid w:val="00EA478B"/>
    <w:rsid w:val="00EC0B8A"/>
    <w:rsid w:val="00F15462"/>
    <w:rsid w:val="00F270A7"/>
    <w:rsid w:val="00F367C4"/>
    <w:rsid w:val="00F42A36"/>
    <w:rsid w:val="00F44EB4"/>
    <w:rsid w:val="00F55BDA"/>
    <w:rsid w:val="00F66C06"/>
    <w:rsid w:val="00F83CC8"/>
    <w:rsid w:val="00F928F8"/>
    <w:rsid w:val="00FA02F9"/>
    <w:rsid w:val="00FA1B3F"/>
    <w:rsid w:val="00FA394B"/>
    <w:rsid w:val="00FB5A02"/>
    <w:rsid w:val="00FE6D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792AD"/>
  <w15:docId w15:val="{E82FF819-727F-43A0-9ACB-150C74FF2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Pr>
      <w:rFonts w:ascii="Arial" w:hAnsi="Arial" w:cs="Arial Unicode MS"/>
      <w:color w:val="000000"/>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FF"/>
      <w:u w:val="single" w:color="0000FF"/>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rPr>
  </w:style>
  <w:style w:type="numbering" w:customStyle="1" w:styleId="ImportierterStil1">
    <w:name w:val="Importierter Stil: 1"/>
    <w:pPr>
      <w:numPr>
        <w:numId w:val="1"/>
      </w:numPr>
    </w:pPr>
  </w:style>
  <w:style w:type="character" w:customStyle="1" w:styleId="Hyperlink0">
    <w:name w:val="Hyperlink.0"/>
    <w:basedOn w:val="Hyperlink"/>
    <w:rPr>
      <w:color w:val="0000FF"/>
      <w:sz w:val="22"/>
      <w:szCs w:val="22"/>
      <w:u w:val="single" w:color="0000FF"/>
    </w:rPr>
  </w:style>
  <w:style w:type="paragraph" w:styleId="Listenabsatz">
    <w:name w:val="List Paragraph"/>
    <w:basedOn w:val="Standard"/>
    <w:uiPriority w:val="34"/>
    <w:qFormat/>
    <w:rsid w:val="00407067"/>
    <w:pPr>
      <w:ind w:left="720"/>
      <w:contextualSpacing/>
    </w:pPr>
  </w:style>
  <w:style w:type="paragraph" w:styleId="Sprechblasentext">
    <w:name w:val="Balloon Text"/>
    <w:basedOn w:val="Standard"/>
    <w:link w:val="SprechblasentextZchn"/>
    <w:uiPriority w:val="99"/>
    <w:semiHidden/>
    <w:unhideWhenUsed/>
    <w:rsid w:val="00F928F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928F8"/>
    <w:rPr>
      <w:rFonts w:ascii="Tahoma" w:hAnsi="Tahoma" w:cs="Tahoma"/>
      <w:color w:val="000000"/>
      <w:sz w:val="16"/>
      <w:szCs w:val="16"/>
      <w:u w:color="000000"/>
    </w:rPr>
  </w:style>
  <w:style w:type="paragraph" w:styleId="berarbeitung">
    <w:name w:val="Revision"/>
    <w:hidden/>
    <w:uiPriority w:val="99"/>
    <w:semiHidden/>
    <w:rsid w:val="0070557A"/>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4"/>
      <w:szCs w:val="24"/>
      <w:u w:color="000000"/>
    </w:rPr>
  </w:style>
  <w:style w:type="character" w:styleId="Kommentarzeichen">
    <w:name w:val="annotation reference"/>
    <w:basedOn w:val="Absatz-Standardschriftart"/>
    <w:uiPriority w:val="99"/>
    <w:semiHidden/>
    <w:unhideWhenUsed/>
    <w:rsid w:val="00C34441"/>
    <w:rPr>
      <w:sz w:val="16"/>
      <w:szCs w:val="16"/>
    </w:rPr>
  </w:style>
  <w:style w:type="paragraph" w:styleId="Kommentartext">
    <w:name w:val="annotation text"/>
    <w:basedOn w:val="Standard"/>
    <w:link w:val="KommentartextZchn"/>
    <w:uiPriority w:val="99"/>
    <w:semiHidden/>
    <w:unhideWhenUsed/>
    <w:rsid w:val="00C34441"/>
    <w:rPr>
      <w:sz w:val="20"/>
      <w:szCs w:val="20"/>
    </w:rPr>
  </w:style>
  <w:style w:type="character" w:customStyle="1" w:styleId="KommentartextZchn">
    <w:name w:val="Kommentartext Zchn"/>
    <w:basedOn w:val="Absatz-Standardschriftart"/>
    <w:link w:val="Kommentartext"/>
    <w:uiPriority w:val="99"/>
    <w:semiHidden/>
    <w:rsid w:val="00C34441"/>
    <w:rPr>
      <w:rFonts w:ascii="Arial" w:hAnsi="Arial" w:cs="Arial Unicode MS"/>
      <w:color w:val="000000"/>
      <w:u w:color="000000"/>
    </w:rPr>
  </w:style>
  <w:style w:type="paragraph" w:styleId="Kommentarthema">
    <w:name w:val="annotation subject"/>
    <w:basedOn w:val="Kommentartext"/>
    <w:next w:val="Kommentartext"/>
    <w:link w:val="KommentarthemaZchn"/>
    <w:uiPriority w:val="99"/>
    <w:semiHidden/>
    <w:unhideWhenUsed/>
    <w:rsid w:val="00C34441"/>
    <w:rPr>
      <w:b/>
      <w:bCs/>
    </w:rPr>
  </w:style>
  <w:style w:type="character" w:customStyle="1" w:styleId="KommentarthemaZchn">
    <w:name w:val="Kommentarthema Zchn"/>
    <w:basedOn w:val="KommentartextZchn"/>
    <w:link w:val="Kommentarthema"/>
    <w:uiPriority w:val="99"/>
    <w:semiHidden/>
    <w:rsid w:val="00C34441"/>
    <w:rPr>
      <w:rFonts w:ascii="Arial" w:hAnsi="Arial" w:cs="Arial Unicode MS"/>
      <w:b/>
      <w:bCs/>
      <w:color w:val="000000"/>
      <w:u w:color="000000"/>
    </w:rPr>
  </w:style>
  <w:style w:type="character" w:styleId="NichtaufgelsteErwhnung">
    <w:name w:val="Unresolved Mention"/>
    <w:basedOn w:val="Absatz-Standardschriftart"/>
    <w:uiPriority w:val="99"/>
    <w:semiHidden/>
    <w:unhideWhenUsed/>
    <w:rsid w:val="00017E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8647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fsa@auchkomm.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auchkomm.com/aktuellepressetext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fil-akademie.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rofilmetall.de/"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Neue"/>
        <a:ea typeface="Helvetica Neue"/>
        <a:cs typeface="Helvetica Neue"/>
      </a:majorFont>
      <a:minorFont>
        <a:latin typeface="Helvetica Neue"/>
        <a:ea typeface="Helvetica Neue"/>
        <a:cs typeface="Helvetica Neue"/>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1107</Words>
  <Characters>6980</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auchkomm Unternehmenskommunikation</Company>
  <LinksUpToDate>false</LinksUpToDate>
  <CharactersWithSpaces>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Simone Madre</dc:creator>
  <cp:lastModifiedBy>F. Stephan Auch</cp:lastModifiedBy>
  <cp:revision>2</cp:revision>
  <cp:lastPrinted>2017-11-30T09:34:00Z</cp:lastPrinted>
  <dcterms:created xsi:type="dcterms:W3CDTF">2018-09-05T15:18:00Z</dcterms:created>
  <dcterms:modified xsi:type="dcterms:W3CDTF">2018-09-05T15:18:00Z</dcterms:modified>
</cp:coreProperties>
</file>